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EF7C" w14:textId="77777777" w:rsidR="00A2197B" w:rsidRPr="00A26F83" w:rsidRDefault="00A2197B" w:rsidP="00E67425">
      <w:pPr>
        <w:jc w:val="center"/>
        <w:rPr>
          <w:rFonts w:ascii="Times New Roman" w:hAnsi="Times New Roman" w:cs="Times New Roman"/>
        </w:rPr>
      </w:pPr>
    </w:p>
    <w:p w14:paraId="0CFD0751" w14:textId="77777777" w:rsidR="00A2197B" w:rsidRPr="00A26F83" w:rsidRDefault="00A2197B" w:rsidP="00E67425">
      <w:pPr>
        <w:jc w:val="center"/>
        <w:rPr>
          <w:rFonts w:ascii="Times New Roman" w:hAnsi="Times New Roman" w:cs="Times New Roman"/>
        </w:rPr>
      </w:pPr>
    </w:p>
    <w:p w14:paraId="5B58FD67" w14:textId="77777777" w:rsidR="00A2197B" w:rsidRPr="00A26F83" w:rsidRDefault="00A2197B" w:rsidP="00E67425">
      <w:pPr>
        <w:jc w:val="center"/>
        <w:rPr>
          <w:rFonts w:ascii="Times New Roman" w:hAnsi="Times New Roman" w:cs="Times New Roman"/>
        </w:rPr>
      </w:pPr>
    </w:p>
    <w:p w14:paraId="5595E2C0" w14:textId="77777777" w:rsidR="00A2197B" w:rsidRPr="00A26F83" w:rsidRDefault="00A2197B" w:rsidP="00E67425">
      <w:pPr>
        <w:jc w:val="center"/>
        <w:rPr>
          <w:rFonts w:ascii="Times New Roman" w:hAnsi="Times New Roman" w:cs="Times New Roman"/>
        </w:rPr>
      </w:pPr>
    </w:p>
    <w:p w14:paraId="22AC01C4" w14:textId="77777777" w:rsidR="00A2197B" w:rsidRPr="00A26F83" w:rsidRDefault="00A2197B" w:rsidP="00E67425">
      <w:pPr>
        <w:jc w:val="center"/>
        <w:rPr>
          <w:rFonts w:ascii="Times New Roman" w:hAnsi="Times New Roman" w:cs="Times New Roman"/>
        </w:rPr>
      </w:pPr>
    </w:p>
    <w:p w14:paraId="307D0E80" w14:textId="77777777" w:rsidR="00A2197B" w:rsidRPr="00A26F83" w:rsidRDefault="00A2197B" w:rsidP="00E67425">
      <w:pPr>
        <w:jc w:val="center"/>
        <w:rPr>
          <w:rFonts w:ascii="Times New Roman" w:hAnsi="Times New Roman" w:cs="Times New Roman"/>
        </w:rPr>
      </w:pPr>
    </w:p>
    <w:p w14:paraId="0C399AE3" w14:textId="77777777" w:rsidR="00A2197B" w:rsidRPr="00A26F83" w:rsidRDefault="00A2197B" w:rsidP="00E67425">
      <w:pPr>
        <w:jc w:val="center"/>
        <w:rPr>
          <w:rFonts w:ascii="Times New Roman" w:hAnsi="Times New Roman" w:cs="Times New Roman"/>
        </w:rPr>
      </w:pPr>
    </w:p>
    <w:p w14:paraId="51402EA8" w14:textId="77777777" w:rsidR="00A2197B" w:rsidRPr="00A26F83" w:rsidRDefault="00A2197B" w:rsidP="00A26F83">
      <w:pPr>
        <w:rPr>
          <w:rFonts w:ascii="Times New Roman" w:hAnsi="Times New Roman" w:cs="Times New Roman"/>
        </w:rPr>
      </w:pPr>
    </w:p>
    <w:p w14:paraId="1FE87E65" w14:textId="77777777" w:rsidR="00A2197B" w:rsidRPr="00A26F83" w:rsidRDefault="00A2197B" w:rsidP="00E67425">
      <w:pPr>
        <w:jc w:val="center"/>
        <w:rPr>
          <w:rFonts w:ascii="Times New Roman" w:hAnsi="Times New Roman" w:cs="Times New Roman"/>
        </w:rPr>
      </w:pPr>
    </w:p>
    <w:p w14:paraId="4F789642" w14:textId="77777777" w:rsidR="00A2197B" w:rsidRPr="00E67425" w:rsidRDefault="00A2197B" w:rsidP="00E67425">
      <w:pPr>
        <w:jc w:val="center"/>
        <w:rPr>
          <w:rFonts w:ascii="Times New Roman" w:hAnsi="Times New Roman" w:cs="Times New Roman"/>
          <w:i/>
          <w:iCs/>
        </w:rPr>
      </w:pPr>
    </w:p>
    <w:p w14:paraId="5BCC7292" w14:textId="439B4A77" w:rsidR="00E67425" w:rsidRPr="00E67425" w:rsidRDefault="00A26F83" w:rsidP="00E67425">
      <w:pPr>
        <w:spacing w:line="480" w:lineRule="exact"/>
        <w:jc w:val="center"/>
        <w:rPr>
          <w:rFonts w:ascii="Times New Roman" w:hAnsi="Times New Roman" w:cs="Times New Roman"/>
          <w:color w:val="000000" w:themeColor="text1"/>
        </w:rPr>
      </w:pPr>
      <w:r>
        <w:rPr>
          <w:rFonts w:ascii="Times New Roman" w:hAnsi="Times New Roman" w:cs="Times New Roman"/>
          <w:color w:val="000000" w:themeColor="text1"/>
        </w:rPr>
        <w:t>Adult Learning Reflections Journal</w:t>
      </w:r>
    </w:p>
    <w:p w14:paraId="4D544326" w14:textId="77777777" w:rsidR="00E67425" w:rsidRPr="00E67425" w:rsidRDefault="00E67425" w:rsidP="00E67425">
      <w:pPr>
        <w:spacing w:line="480" w:lineRule="exact"/>
        <w:jc w:val="center"/>
        <w:rPr>
          <w:rFonts w:ascii="Times New Roman" w:hAnsi="Times New Roman" w:cs="Times New Roman"/>
          <w:color w:val="000000" w:themeColor="text1"/>
        </w:rPr>
      </w:pPr>
      <w:r w:rsidRPr="00E67425">
        <w:rPr>
          <w:rFonts w:ascii="Times New Roman" w:hAnsi="Times New Roman" w:cs="Times New Roman"/>
          <w:color w:val="000000" w:themeColor="text1"/>
        </w:rPr>
        <w:t>American Public University</w:t>
      </w:r>
    </w:p>
    <w:p w14:paraId="34A0E92A" w14:textId="68A807EE" w:rsidR="00E67425" w:rsidRPr="00E67425" w:rsidRDefault="00E67425" w:rsidP="00E67425">
      <w:pPr>
        <w:spacing w:line="480" w:lineRule="exact"/>
        <w:jc w:val="center"/>
        <w:rPr>
          <w:rFonts w:ascii="Times New Roman" w:hAnsi="Times New Roman" w:cs="Times New Roman"/>
          <w:color w:val="000000" w:themeColor="text1"/>
        </w:rPr>
      </w:pPr>
      <w:r w:rsidRPr="00E67425">
        <w:rPr>
          <w:rFonts w:ascii="Times New Roman" w:hAnsi="Times New Roman" w:cs="Times New Roman"/>
          <w:color w:val="000000" w:themeColor="text1"/>
        </w:rPr>
        <w:t>EDUC 3</w:t>
      </w:r>
      <w:r>
        <w:rPr>
          <w:rFonts w:ascii="Times New Roman" w:hAnsi="Times New Roman" w:cs="Times New Roman"/>
          <w:color w:val="000000" w:themeColor="text1"/>
        </w:rPr>
        <w:t>4</w:t>
      </w:r>
      <w:r w:rsidRPr="00E67425">
        <w:rPr>
          <w:rFonts w:ascii="Times New Roman" w:hAnsi="Times New Roman" w:cs="Times New Roman"/>
          <w:color w:val="000000" w:themeColor="text1"/>
        </w:rPr>
        <w:t xml:space="preserve">0: </w:t>
      </w:r>
      <w:r>
        <w:rPr>
          <w:rFonts w:ascii="Times New Roman" w:hAnsi="Times New Roman" w:cs="Times New Roman"/>
          <w:color w:val="000000" w:themeColor="text1"/>
        </w:rPr>
        <w:t>Adult Learning Theory</w:t>
      </w:r>
    </w:p>
    <w:p w14:paraId="1C1DBA5D" w14:textId="77777777" w:rsidR="00E67425" w:rsidRPr="00E67425" w:rsidRDefault="00E67425" w:rsidP="00E67425">
      <w:pPr>
        <w:spacing w:line="480" w:lineRule="exact"/>
        <w:jc w:val="center"/>
        <w:rPr>
          <w:rFonts w:ascii="Times New Roman" w:hAnsi="Times New Roman" w:cs="Times New Roman"/>
          <w:color w:val="000000" w:themeColor="text1"/>
        </w:rPr>
      </w:pPr>
      <w:r w:rsidRPr="00E67425">
        <w:rPr>
          <w:rFonts w:ascii="Times New Roman" w:hAnsi="Times New Roman" w:cs="Times New Roman"/>
          <w:color w:val="000000" w:themeColor="text1"/>
        </w:rPr>
        <w:t>Christopher W. Randall</w:t>
      </w:r>
    </w:p>
    <w:p w14:paraId="3B834DEA" w14:textId="7B1C0A1C" w:rsidR="00E67425" w:rsidRPr="00E67425" w:rsidRDefault="0083408B" w:rsidP="00E67425">
      <w:pPr>
        <w:spacing w:line="480" w:lineRule="exact"/>
        <w:jc w:val="center"/>
        <w:rPr>
          <w:rFonts w:ascii="Times New Roman" w:hAnsi="Times New Roman" w:cs="Times New Roman"/>
          <w:color w:val="000000" w:themeColor="text1"/>
        </w:rPr>
      </w:pPr>
      <w:r>
        <w:rPr>
          <w:rFonts w:ascii="Times New Roman" w:hAnsi="Times New Roman" w:cs="Times New Roman"/>
          <w:color w:val="000000" w:themeColor="text1"/>
        </w:rPr>
        <w:t>Mar 1</w:t>
      </w:r>
      <w:r w:rsidR="00E67425" w:rsidRPr="00E67425">
        <w:rPr>
          <w:rFonts w:ascii="Times New Roman" w:hAnsi="Times New Roman" w:cs="Times New Roman"/>
          <w:color w:val="000000" w:themeColor="text1"/>
        </w:rPr>
        <w:t>, 2025</w:t>
      </w:r>
    </w:p>
    <w:p w14:paraId="2C7209DD" w14:textId="77777777" w:rsidR="00A2197B" w:rsidRPr="00A26F83" w:rsidRDefault="00A2197B" w:rsidP="00E67425">
      <w:pPr>
        <w:jc w:val="center"/>
        <w:rPr>
          <w:rFonts w:ascii="Times New Roman" w:hAnsi="Times New Roman" w:cs="Times New Roman"/>
        </w:rPr>
      </w:pPr>
    </w:p>
    <w:p w14:paraId="15E05E8E" w14:textId="77777777" w:rsidR="00A2197B" w:rsidRPr="00A26F83" w:rsidRDefault="00A2197B" w:rsidP="00E67425">
      <w:pPr>
        <w:jc w:val="center"/>
        <w:rPr>
          <w:rFonts w:ascii="Times New Roman" w:hAnsi="Times New Roman" w:cs="Times New Roman"/>
        </w:rPr>
      </w:pPr>
    </w:p>
    <w:p w14:paraId="7A582505" w14:textId="77777777" w:rsidR="00A2197B" w:rsidRPr="00A26F83" w:rsidRDefault="00A2197B" w:rsidP="00E67425">
      <w:pPr>
        <w:jc w:val="center"/>
        <w:rPr>
          <w:rFonts w:ascii="Times New Roman" w:hAnsi="Times New Roman" w:cs="Times New Roman"/>
        </w:rPr>
      </w:pPr>
    </w:p>
    <w:p w14:paraId="34915B54" w14:textId="77777777" w:rsidR="00A2197B" w:rsidRPr="00A26F83" w:rsidRDefault="00A2197B" w:rsidP="00E67425">
      <w:pPr>
        <w:jc w:val="center"/>
        <w:rPr>
          <w:rFonts w:ascii="Times New Roman" w:hAnsi="Times New Roman" w:cs="Times New Roman"/>
        </w:rPr>
      </w:pPr>
    </w:p>
    <w:p w14:paraId="34F43B7B" w14:textId="77777777" w:rsidR="00A2197B" w:rsidRPr="00A26F83" w:rsidRDefault="00A2197B" w:rsidP="00E67425">
      <w:pPr>
        <w:jc w:val="center"/>
        <w:rPr>
          <w:rFonts w:ascii="Times New Roman" w:hAnsi="Times New Roman" w:cs="Times New Roman"/>
        </w:rPr>
      </w:pPr>
    </w:p>
    <w:p w14:paraId="0317BA80" w14:textId="77777777" w:rsidR="00A2197B" w:rsidRPr="00A26F83" w:rsidRDefault="00A2197B" w:rsidP="00E67425">
      <w:pPr>
        <w:jc w:val="center"/>
        <w:rPr>
          <w:rFonts w:ascii="Times New Roman" w:hAnsi="Times New Roman" w:cs="Times New Roman"/>
        </w:rPr>
      </w:pPr>
    </w:p>
    <w:p w14:paraId="6AD21BF7" w14:textId="77777777" w:rsidR="00A2197B" w:rsidRPr="00A26F83" w:rsidRDefault="00A2197B" w:rsidP="00E67425">
      <w:pPr>
        <w:jc w:val="center"/>
        <w:rPr>
          <w:rFonts w:ascii="Times New Roman" w:hAnsi="Times New Roman" w:cs="Times New Roman"/>
        </w:rPr>
      </w:pPr>
    </w:p>
    <w:p w14:paraId="0710967A" w14:textId="77777777" w:rsidR="00A2197B" w:rsidRDefault="00A2197B" w:rsidP="00661AEC">
      <w:pPr>
        <w:rPr>
          <w:rFonts w:ascii="Times New Roman" w:hAnsi="Times New Roman" w:cs="Times New Roman"/>
          <w:i/>
          <w:iCs/>
        </w:rPr>
      </w:pPr>
    </w:p>
    <w:p w14:paraId="434CFA76" w14:textId="77777777" w:rsidR="00A2197B" w:rsidRDefault="00A2197B" w:rsidP="00661AEC">
      <w:pPr>
        <w:rPr>
          <w:rFonts w:ascii="Times New Roman" w:hAnsi="Times New Roman" w:cs="Times New Roman"/>
          <w:i/>
          <w:iCs/>
        </w:rPr>
      </w:pPr>
    </w:p>
    <w:p w14:paraId="1D081618" w14:textId="77777777" w:rsidR="00A26F83" w:rsidRDefault="00A26F83" w:rsidP="00661AEC">
      <w:pPr>
        <w:rPr>
          <w:rFonts w:ascii="Times New Roman" w:hAnsi="Times New Roman" w:cs="Times New Roman"/>
          <w:i/>
          <w:iCs/>
        </w:rPr>
      </w:pPr>
    </w:p>
    <w:p w14:paraId="7A14EDC7" w14:textId="445A89B4" w:rsidR="00661AEC" w:rsidRPr="00D7207A" w:rsidRDefault="00661AEC" w:rsidP="00661AEC">
      <w:pPr>
        <w:rPr>
          <w:rFonts w:ascii="Times New Roman" w:hAnsi="Times New Roman" w:cs="Times New Roman"/>
          <w:i/>
          <w:iCs/>
        </w:rPr>
      </w:pPr>
      <w:r w:rsidRPr="00D7207A">
        <w:rPr>
          <w:rFonts w:ascii="Times New Roman" w:hAnsi="Times New Roman" w:cs="Times New Roman"/>
          <w:i/>
          <w:iCs/>
        </w:rPr>
        <w:lastRenderedPageBreak/>
        <w:t xml:space="preserve">Week 1 </w:t>
      </w:r>
      <w:r w:rsidR="0000773E">
        <w:rPr>
          <w:rFonts w:ascii="Times New Roman" w:hAnsi="Times New Roman" w:cs="Times New Roman"/>
          <w:i/>
          <w:iCs/>
        </w:rPr>
        <w:t>–</w:t>
      </w:r>
      <w:r w:rsidR="00C75D62">
        <w:rPr>
          <w:rFonts w:ascii="Times New Roman" w:hAnsi="Times New Roman" w:cs="Times New Roman"/>
          <w:i/>
          <w:iCs/>
        </w:rPr>
        <w:t xml:space="preserve"> </w:t>
      </w:r>
      <w:r w:rsidR="0000773E">
        <w:rPr>
          <w:rFonts w:ascii="Times New Roman" w:hAnsi="Times New Roman" w:cs="Times New Roman"/>
          <w:i/>
          <w:iCs/>
        </w:rPr>
        <w:t xml:space="preserve">January </w:t>
      </w:r>
      <w:r w:rsidR="00C00522">
        <w:rPr>
          <w:rFonts w:ascii="Times New Roman" w:hAnsi="Times New Roman" w:cs="Times New Roman"/>
          <w:i/>
          <w:iCs/>
        </w:rPr>
        <w:t>12</w:t>
      </w:r>
      <w:r w:rsidR="0000773E">
        <w:rPr>
          <w:rFonts w:ascii="Times New Roman" w:hAnsi="Times New Roman" w:cs="Times New Roman"/>
          <w:i/>
          <w:iCs/>
        </w:rPr>
        <w:t>, 2025</w:t>
      </w:r>
    </w:p>
    <w:p w14:paraId="32AE1F05" w14:textId="6F30F9B4" w:rsidR="00661AEC" w:rsidRDefault="00661AEC" w:rsidP="00BB7C0D">
      <w:pPr>
        <w:spacing w:after="0"/>
        <w:rPr>
          <w:rFonts w:ascii="Times New Roman" w:hAnsi="Times New Roman" w:cs="Times New Roman"/>
          <w:i/>
          <w:iCs/>
        </w:rPr>
      </w:pPr>
      <w:r w:rsidRPr="00D7207A">
        <w:rPr>
          <w:rFonts w:ascii="Times New Roman" w:hAnsi="Times New Roman" w:cs="Times New Roman"/>
          <w:i/>
          <w:iCs/>
        </w:rPr>
        <w:t xml:space="preserve">This week you learned about pedagogy. Reflect on how you can use the information on Bloom’s Revised Taxonomy in your current or future position. Did anything specific stand out from the lesson and </w:t>
      </w:r>
      <w:r w:rsidR="00324C47" w:rsidRPr="00D7207A">
        <w:rPr>
          <w:rFonts w:ascii="Times New Roman" w:hAnsi="Times New Roman" w:cs="Times New Roman"/>
          <w:i/>
          <w:iCs/>
        </w:rPr>
        <w:t>readings? -</w:t>
      </w:r>
      <w:r w:rsidRPr="00D7207A">
        <w:rPr>
          <w:rFonts w:ascii="Times New Roman" w:hAnsi="Times New Roman" w:cs="Times New Roman"/>
          <w:i/>
          <w:iCs/>
        </w:rPr>
        <w:t xml:space="preserve"> describe, reflect, and explain.</w:t>
      </w:r>
    </w:p>
    <w:p w14:paraId="48301A0D" w14:textId="77777777" w:rsidR="00011C22" w:rsidRPr="00D7207A" w:rsidRDefault="00011C22" w:rsidP="00C43C48">
      <w:pPr>
        <w:spacing w:after="0"/>
        <w:rPr>
          <w:rFonts w:ascii="Times New Roman" w:hAnsi="Times New Roman" w:cs="Times New Roman"/>
          <w:i/>
          <w:iCs/>
        </w:rPr>
      </w:pPr>
    </w:p>
    <w:p w14:paraId="60B18A13" w14:textId="59F2A3B3" w:rsidR="00663CB5" w:rsidRDefault="00AD232D" w:rsidP="00D22077">
      <w:pPr>
        <w:spacing w:line="480" w:lineRule="auto"/>
        <w:rPr>
          <w:rFonts w:ascii="Times New Roman" w:hAnsi="Times New Roman" w:cs="Times New Roman"/>
        </w:rPr>
      </w:pPr>
      <w:r>
        <w:rPr>
          <w:rFonts w:ascii="Times New Roman" w:hAnsi="Times New Roman" w:cs="Times New Roman"/>
        </w:rPr>
        <w:tab/>
        <w:t xml:space="preserve">As I was reading the </w:t>
      </w:r>
      <w:r w:rsidR="00F94EF9">
        <w:rPr>
          <w:rFonts w:ascii="Times New Roman" w:hAnsi="Times New Roman" w:cs="Times New Roman"/>
        </w:rPr>
        <w:t xml:space="preserve">slide “What is Pedagogy?” from our lesson this week, there were a couple of items that jumped out to me. </w:t>
      </w:r>
      <w:r w:rsidR="00F7688C">
        <w:rPr>
          <w:rFonts w:ascii="Times New Roman" w:hAnsi="Times New Roman" w:cs="Times New Roman"/>
        </w:rPr>
        <w:t>The first being that pedagogy was from the Greek language and</w:t>
      </w:r>
      <w:r w:rsidR="005047D1">
        <w:rPr>
          <w:rFonts w:ascii="Times New Roman" w:hAnsi="Times New Roman" w:cs="Times New Roman"/>
        </w:rPr>
        <w:t xml:space="preserve"> refers to teaching children but then it goes onto Socrates</w:t>
      </w:r>
      <w:r w:rsidR="00F75633">
        <w:rPr>
          <w:rFonts w:ascii="Times New Roman" w:hAnsi="Times New Roman" w:cs="Times New Roman"/>
        </w:rPr>
        <w:t xml:space="preserve"> </w:t>
      </w:r>
      <w:r w:rsidR="00B72219">
        <w:rPr>
          <w:rFonts w:ascii="Times New Roman" w:hAnsi="Times New Roman" w:cs="Times New Roman"/>
        </w:rPr>
        <w:t>(Ancient Greece)</w:t>
      </w:r>
      <w:r w:rsidR="005047D1">
        <w:rPr>
          <w:rFonts w:ascii="Times New Roman" w:hAnsi="Times New Roman" w:cs="Times New Roman"/>
        </w:rPr>
        <w:t xml:space="preserve"> and his teaching practice</w:t>
      </w:r>
      <w:r w:rsidR="00B72219">
        <w:rPr>
          <w:rFonts w:ascii="Times New Roman" w:hAnsi="Times New Roman" w:cs="Times New Roman"/>
        </w:rPr>
        <w:t xml:space="preserve"> by method of conversation. Was </w:t>
      </w:r>
      <w:r w:rsidR="00F75633">
        <w:rPr>
          <w:rFonts w:ascii="Times New Roman" w:hAnsi="Times New Roman" w:cs="Times New Roman"/>
        </w:rPr>
        <w:t>Socrates teaching children? I am pretty sure he was teaching other adults</w:t>
      </w:r>
      <w:r w:rsidR="006A3CA1">
        <w:rPr>
          <w:rFonts w:ascii="Times New Roman" w:hAnsi="Times New Roman" w:cs="Times New Roman"/>
        </w:rPr>
        <w:t>,</w:t>
      </w:r>
      <w:r w:rsidR="00096D3D">
        <w:rPr>
          <w:rFonts w:ascii="Times New Roman" w:hAnsi="Times New Roman" w:cs="Times New Roman"/>
        </w:rPr>
        <w:t xml:space="preserve"> because I highly doubt that Socrates was allowing children to realize their ow</w:t>
      </w:r>
      <w:r w:rsidR="006A3CA1">
        <w:rPr>
          <w:rFonts w:ascii="Times New Roman" w:hAnsi="Times New Roman" w:cs="Times New Roman"/>
        </w:rPr>
        <w:t>n truth.</w:t>
      </w:r>
      <w:r w:rsidR="00431252">
        <w:rPr>
          <w:rFonts w:ascii="Times New Roman" w:hAnsi="Times New Roman" w:cs="Times New Roman"/>
        </w:rPr>
        <w:t xml:space="preserve"> Furthermore, </w:t>
      </w:r>
      <w:r w:rsidR="001823D3">
        <w:rPr>
          <w:rFonts w:ascii="Times New Roman" w:hAnsi="Times New Roman" w:cs="Times New Roman"/>
        </w:rPr>
        <w:t>(</w:t>
      </w:r>
      <w:r w:rsidR="00431252">
        <w:rPr>
          <w:rFonts w:ascii="Times New Roman" w:hAnsi="Times New Roman" w:cs="Times New Roman"/>
        </w:rPr>
        <w:t>Rud</w:t>
      </w:r>
      <w:r w:rsidR="001823D3">
        <w:rPr>
          <w:rFonts w:ascii="Times New Roman" w:hAnsi="Times New Roman" w:cs="Times New Roman"/>
        </w:rPr>
        <w:t>, 1997) went on to say, “</w:t>
      </w:r>
      <w:r w:rsidR="00D22077" w:rsidRPr="00D22077">
        <w:rPr>
          <w:rFonts w:ascii="Times New Roman" w:hAnsi="Times New Roman" w:cs="Times New Roman"/>
        </w:rPr>
        <w:t>understandings of a</w:t>
      </w:r>
      <w:r w:rsidR="0018189E">
        <w:rPr>
          <w:rFonts w:ascii="Times New Roman" w:hAnsi="Times New Roman" w:cs="Times New Roman"/>
        </w:rPr>
        <w:t xml:space="preserve"> </w:t>
      </w:r>
      <w:r w:rsidR="00D22077" w:rsidRPr="00D22077">
        <w:rPr>
          <w:rFonts w:ascii="Times New Roman" w:hAnsi="Times New Roman" w:cs="Times New Roman"/>
        </w:rPr>
        <w:t>"Socratic method" differ widely. There is, for example, disagreement over whether Socrates</w:t>
      </w:r>
      <w:r w:rsidR="00C3708A">
        <w:rPr>
          <w:rFonts w:ascii="Times New Roman" w:hAnsi="Times New Roman" w:cs="Times New Roman"/>
        </w:rPr>
        <w:t xml:space="preserve"> </w:t>
      </w:r>
      <w:r w:rsidR="00D22077" w:rsidRPr="00D22077">
        <w:rPr>
          <w:rFonts w:ascii="Times New Roman" w:hAnsi="Times New Roman" w:cs="Times New Roman"/>
        </w:rPr>
        <w:t>offered a pedagogical method as that term is understood today.</w:t>
      </w:r>
      <w:r w:rsidR="0018189E">
        <w:rPr>
          <w:rFonts w:ascii="Times New Roman" w:hAnsi="Times New Roman" w:cs="Times New Roman"/>
        </w:rPr>
        <w:t xml:space="preserve">” </w:t>
      </w:r>
      <w:r w:rsidR="006A3CA1">
        <w:rPr>
          <w:rFonts w:ascii="Times New Roman" w:hAnsi="Times New Roman" w:cs="Times New Roman"/>
        </w:rPr>
        <w:t>So</w:t>
      </w:r>
      <w:r w:rsidR="00B04CA3">
        <w:rPr>
          <w:rFonts w:ascii="Times New Roman" w:hAnsi="Times New Roman" w:cs="Times New Roman"/>
        </w:rPr>
        <w:t>,</w:t>
      </w:r>
      <w:r w:rsidR="006A3CA1">
        <w:rPr>
          <w:rFonts w:ascii="Times New Roman" w:hAnsi="Times New Roman" w:cs="Times New Roman"/>
        </w:rPr>
        <w:t xml:space="preserve"> while </w:t>
      </w:r>
      <w:r w:rsidR="00E22574">
        <w:rPr>
          <w:rFonts w:ascii="Times New Roman" w:hAnsi="Times New Roman" w:cs="Times New Roman"/>
        </w:rPr>
        <w:t>Socrates’s way of teaching is interesting, I don’t know why it was in the paragraph discussing how pedagogy came to be.</w:t>
      </w:r>
    </w:p>
    <w:p w14:paraId="6CD3FA81" w14:textId="77777777" w:rsidR="00FD2887" w:rsidRDefault="00663CB5" w:rsidP="00AC49C6">
      <w:pPr>
        <w:spacing w:line="480" w:lineRule="auto"/>
        <w:rPr>
          <w:rFonts w:ascii="Times New Roman" w:hAnsi="Times New Roman" w:cs="Times New Roman"/>
        </w:rPr>
      </w:pPr>
      <w:r>
        <w:rPr>
          <w:rFonts w:ascii="Times New Roman" w:hAnsi="Times New Roman" w:cs="Times New Roman"/>
        </w:rPr>
        <w:tab/>
        <w:t>There was another statement on the same page</w:t>
      </w:r>
      <w:r w:rsidR="00565B20">
        <w:rPr>
          <w:rFonts w:ascii="Times New Roman" w:hAnsi="Times New Roman" w:cs="Times New Roman"/>
        </w:rPr>
        <w:t xml:space="preserve"> which I wanted to </w:t>
      </w:r>
      <w:r w:rsidR="002643F2">
        <w:rPr>
          <w:rFonts w:ascii="Times New Roman" w:hAnsi="Times New Roman" w:cs="Times New Roman"/>
        </w:rPr>
        <w:t>investigate</w:t>
      </w:r>
      <w:r w:rsidR="00565B20">
        <w:rPr>
          <w:rFonts w:ascii="Times New Roman" w:hAnsi="Times New Roman" w:cs="Times New Roman"/>
        </w:rPr>
        <w:t xml:space="preserve"> more and that was that </w:t>
      </w:r>
      <w:r w:rsidR="00B22A17">
        <w:rPr>
          <w:rFonts w:ascii="Times New Roman" w:hAnsi="Times New Roman" w:cs="Times New Roman"/>
        </w:rPr>
        <w:t>as public schools were formed, teachers viewed themselves as authoritative</w:t>
      </w:r>
      <w:r w:rsidR="00F45787">
        <w:rPr>
          <w:rFonts w:ascii="Times New Roman" w:hAnsi="Times New Roman" w:cs="Times New Roman"/>
        </w:rPr>
        <w:t xml:space="preserve"> and that learning should be lecture followed by a summative test.</w:t>
      </w:r>
      <w:r w:rsidR="001F558A">
        <w:rPr>
          <w:rFonts w:ascii="Times New Roman" w:hAnsi="Times New Roman" w:cs="Times New Roman"/>
        </w:rPr>
        <w:t xml:space="preserve"> While I am thankful that approach is </w:t>
      </w:r>
      <w:r w:rsidR="005E362D">
        <w:rPr>
          <w:rFonts w:ascii="Times New Roman" w:hAnsi="Times New Roman" w:cs="Times New Roman"/>
        </w:rPr>
        <w:t>being abandoned as educators learn more about learning, I</w:t>
      </w:r>
      <w:r w:rsidR="002643F2">
        <w:rPr>
          <w:rFonts w:ascii="Times New Roman" w:hAnsi="Times New Roman" w:cs="Times New Roman"/>
        </w:rPr>
        <w:t xml:space="preserve"> am curious as to </w:t>
      </w:r>
      <w:r w:rsidR="005E362D">
        <w:rPr>
          <w:rFonts w:ascii="Times New Roman" w:hAnsi="Times New Roman" w:cs="Times New Roman"/>
        </w:rPr>
        <w:t xml:space="preserve">why the teachers felt that </w:t>
      </w:r>
      <w:r w:rsidR="00CA0207">
        <w:rPr>
          <w:rFonts w:ascii="Times New Roman" w:hAnsi="Times New Roman" w:cs="Times New Roman"/>
        </w:rPr>
        <w:t>they needed to be authoritative? Or</w:t>
      </w:r>
      <w:r w:rsidR="00E22574">
        <w:rPr>
          <w:rFonts w:ascii="Times New Roman" w:hAnsi="Times New Roman" w:cs="Times New Roman"/>
        </w:rPr>
        <w:t xml:space="preserve"> </w:t>
      </w:r>
      <w:r w:rsidR="00CA0207">
        <w:rPr>
          <w:rFonts w:ascii="Times New Roman" w:hAnsi="Times New Roman" w:cs="Times New Roman"/>
        </w:rPr>
        <w:t xml:space="preserve">were the teachers mandated to be? </w:t>
      </w:r>
      <w:r w:rsidR="002643F2">
        <w:rPr>
          <w:rFonts w:ascii="Times New Roman" w:hAnsi="Times New Roman" w:cs="Times New Roman"/>
        </w:rPr>
        <w:t xml:space="preserve">After some looking </w:t>
      </w:r>
      <w:proofErr w:type="gramStart"/>
      <w:r w:rsidR="002643F2">
        <w:rPr>
          <w:rFonts w:ascii="Times New Roman" w:hAnsi="Times New Roman" w:cs="Times New Roman"/>
        </w:rPr>
        <w:t>around</w:t>
      </w:r>
      <w:proofErr w:type="gramEnd"/>
      <w:r w:rsidR="002643F2">
        <w:rPr>
          <w:rFonts w:ascii="Times New Roman" w:hAnsi="Times New Roman" w:cs="Times New Roman"/>
        </w:rPr>
        <w:t xml:space="preserve"> I found that </w:t>
      </w:r>
      <w:r w:rsidR="00F26D4C">
        <w:rPr>
          <w:rFonts w:ascii="Times New Roman" w:hAnsi="Times New Roman" w:cs="Times New Roman"/>
        </w:rPr>
        <w:t>they needed to establish order and en</w:t>
      </w:r>
      <w:r w:rsidR="000E19ED">
        <w:rPr>
          <w:rFonts w:ascii="Times New Roman" w:hAnsi="Times New Roman" w:cs="Times New Roman"/>
        </w:rPr>
        <w:t>sure basic academic goals were being met</w:t>
      </w:r>
      <w:r w:rsidR="00371614">
        <w:rPr>
          <w:rFonts w:ascii="Times New Roman" w:hAnsi="Times New Roman" w:cs="Times New Roman"/>
        </w:rPr>
        <w:t xml:space="preserve">. </w:t>
      </w:r>
      <w:r w:rsidR="007E3001">
        <w:rPr>
          <w:rFonts w:ascii="Times New Roman" w:hAnsi="Times New Roman" w:cs="Times New Roman"/>
        </w:rPr>
        <w:t>As a follow on to t</w:t>
      </w:r>
      <w:r w:rsidR="00371614">
        <w:rPr>
          <w:rFonts w:ascii="Times New Roman" w:hAnsi="Times New Roman" w:cs="Times New Roman"/>
        </w:rPr>
        <w:t>his</w:t>
      </w:r>
      <w:r w:rsidR="007E3001">
        <w:rPr>
          <w:rFonts w:ascii="Times New Roman" w:hAnsi="Times New Roman" w:cs="Times New Roman"/>
        </w:rPr>
        <w:t xml:space="preserve">, I found the </w:t>
      </w:r>
      <w:r w:rsidR="00975591">
        <w:rPr>
          <w:rFonts w:ascii="Times New Roman" w:hAnsi="Times New Roman" w:cs="Times New Roman"/>
        </w:rPr>
        <w:t>Sage</w:t>
      </w:r>
      <w:r w:rsidR="00FD2887">
        <w:rPr>
          <w:rFonts w:ascii="Times New Roman" w:hAnsi="Times New Roman" w:cs="Times New Roman"/>
        </w:rPr>
        <w:t>-</w:t>
      </w:r>
      <w:r w:rsidR="00975591">
        <w:rPr>
          <w:rFonts w:ascii="Times New Roman" w:hAnsi="Times New Roman" w:cs="Times New Roman"/>
        </w:rPr>
        <w:t>on</w:t>
      </w:r>
      <w:r w:rsidR="00FD2887">
        <w:rPr>
          <w:rFonts w:ascii="Times New Roman" w:hAnsi="Times New Roman" w:cs="Times New Roman"/>
        </w:rPr>
        <w:t>-</w:t>
      </w:r>
      <w:r w:rsidR="00975591">
        <w:rPr>
          <w:rFonts w:ascii="Times New Roman" w:hAnsi="Times New Roman" w:cs="Times New Roman"/>
        </w:rPr>
        <w:t>the</w:t>
      </w:r>
      <w:r w:rsidR="00FD2887">
        <w:rPr>
          <w:rFonts w:ascii="Times New Roman" w:hAnsi="Times New Roman" w:cs="Times New Roman"/>
        </w:rPr>
        <w:t>-</w:t>
      </w:r>
      <w:r w:rsidR="00975591">
        <w:rPr>
          <w:rFonts w:ascii="Times New Roman" w:hAnsi="Times New Roman" w:cs="Times New Roman"/>
        </w:rPr>
        <w:t>Stage vs Guide</w:t>
      </w:r>
      <w:r w:rsidR="00FD2887">
        <w:rPr>
          <w:rFonts w:ascii="Times New Roman" w:hAnsi="Times New Roman" w:cs="Times New Roman"/>
        </w:rPr>
        <w:t>-</w:t>
      </w:r>
      <w:r w:rsidR="00975591">
        <w:rPr>
          <w:rFonts w:ascii="Times New Roman" w:hAnsi="Times New Roman" w:cs="Times New Roman"/>
        </w:rPr>
        <w:t>on</w:t>
      </w:r>
      <w:r w:rsidR="00FD2887">
        <w:rPr>
          <w:rFonts w:ascii="Times New Roman" w:hAnsi="Times New Roman" w:cs="Times New Roman"/>
        </w:rPr>
        <w:t>-</w:t>
      </w:r>
      <w:r w:rsidR="00975591">
        <w:rPr>
          <w:rFonts w:ascii="Times New Roman" w:hAnsi="Times New Roman" w:cs="Times New Roman"/>
        </w:rPr>
        <w:t>the</w:t>
      </w:r>
      <w:r w:rsidR="00FD2887">
        <w:rPr>
          <w:rFonts w:ascii="Times New Roman" w:hAnsi="Times New Roman" w:cs="Times New Roman"/>
        </w:rPr>
        <w:t>-</w:t>
      </w:r>
      <w:r w:rsidR="00975591">
        <w:rPr>
          <w:rFonts w:ascii="Times New Roman" w:hAnsi="Times New Roman" w:cs="Times New Roman"/>
        </w:rPr>
        <w:t>Side</w:t>
      </w:r>
      <w:r w:rsidR="007E3001">
        <w:rPr>
          <w:rFonts w:ascii="Times New Roman" w:hAnsi="Times New Roman" w:cs="Times New Roman"/>
        </w:rPr>
        <w:t xml:space="preserve"> idea a great way to </w:t>
      </w:r>
      <w:r w:rsidR="00266133">
        <w:rPr>
          <w:rFonts w:ascii="Times New Roman" w:hAnsi="Times New Roman" w:cs="Times New Roman"/>
        </w:rPr>
        <w:t xml:space="preserve">sum up what it was like in our childhood learning vs. what </w:t>
      </w:r>
      <w:r w:rsidR="00FD2887">
        <w:rPr>
          <w:rFonts w:ascii="Times New Roman" w:hAnsi="Times New Roman" w:cs="Times New Roman"/>
        </w:rPr>
        <w:t>our goals should be for teaching currently.</w:t>
      </w:r>
    </w:p>
    <w:p w14:paraId="73ED15BE" w14:textId="366535C5" w:rsidR="009F4170" w:rsidRPr="00AC49C6" w:rsidRDefault="00FD2887" w:rsidP="00AC49C6">
      <w:pPr>
        <w:spacing w:line="480" w:lineRule="auto"/>
        <w:rPr>
          <w:rFonts w:ascii="Times New Roman" w:hAnsi="Times New Roman" w:cs="Times New Roman"/>
        </w:rPr>
      </w:pPr>
      <w:r>
        <w:rPr>
          <w:rFonts w:ascii="Times New Roman" w:hAnsi="Times New Roman" w:cs="Times New Roman"/>
        </w:rPr>
        <w:tab/>
        <w:t xml:space="preserve">Bloom’s Revised Taxonomy </w:t>
      </w:r>
      <w:r w:rsidR="008B4810">
        <w:rPr>
          <w:rFonts w:ascii="Times New Roman" w:hAnsi="Times New Roman" w:cs="Times New Roman"/>
        </w:rPr>
        <w:t xml:space="preserve">and the verbs associated with it are things that I am comfortable with and understand well. </w:t>
      </w:r>
      <w:r w:rsidR="00684031">
        <w:rPr>
          <w:rFonts w:ascii="Times New Roman" w:hAnsi="Times New Roman" w:cs="Times New Roman"/>
        </w:rPr>
        <w:t xml:space="preserve">I use these almost daily when revising curriculum for our </w:t>
      </w:r>
      <w:r w:rsidR="00684031">
        <w:rPr>
          <w:rFonts w:ascii="Times New Roman" w:hAnsi="Times New Roman" w:cs="Times New Roman"/>
        </w:rPr>
        <w:lastRenderedPageBreak/>
        <w:t xml:space="preserve">schoolhouses. </w:t>
      </w:r>
      <w:r w:rsidR="00607200">
        <w:rPr>
          <w:rFonts w:ascii="Times New Roman" w:hAnsi="Times New Roman" w:cs="Times New Roman"/>
        </w:rPr>
        <w:t xml:space="preserve">I even have the triangle with verbs posted on my </w:t>
      </w:r>
      <w:r w:rsidR="00BA0674">
        <w:rPr>
          <w:rFonts w:ascii="Times New Roman" w:hAnsi="Times New Roman" w:cs="Times New Roman"/>
        </w:rPr>
        <w:t xml:space="preserve">cubicle wall. From just </w:t>
      </w:r>
      <w:r w:rsidR="002047ED">
        <w:rPr>
          <w:rFonts w:ascii="Times New Roman" w:hAnsi="Times New Roman" w:cs="Times New Roman"/>
        </w:rPr>
        <w:t xml:space="preserve">remembering </w:t>
      </w:r>
      <w:r w:rsidR="00F944E9">
        <w:rPr>
          <w:rFonts w:ascii="Times New Roman" w:hAnsi="Times New Roman" w:cs="Times New Roman"/>
        </w:rPr>
        <w:t>a piece of information to creating further information regarding it</w:t>
      </w:r>
      <w:r w:rsidR="00E82803">
        <w:rPr>
          <w:rFonts w:ascii="Times New Roman" w:hAnsi="Times New Roman" w:cs="Times New Roman"/>
        </w:rPr>
        <w:t xml:space="preserve">, you can use this taxonomy to build out quality </w:t>
      </w:r>
      <w:r w:rsidR="0016459A">
        <w:rPr>
          <w:rFonts w:ascii="Times New Roman" w:hAnsi="Times New Roman" w:cs="Times New Roman"/>
        </w:rPr>
        <w:t xml:space="preserve">enabling or learning objectives. </w:t>
      </w:r>
      <w:r w:rsidR="0069057C">
        <w:rPr>
          <w:rFonts w:ascii="Times New Roman" w:hAnsi="Times New Roman" w:cs="Times New Roman"/>
        </w:rPr>
        <w:t xml:space="preserve">It is always best to try to </w:t>
      </w:r>
      <w:r w:rsidR="009B590C">
        <w:rPr>
          <w:rFonts w:ascii="Times New Roman" w:hAnsi="Times New Roman" w:cs="Times New Roman"/>
        </w:rPr>
        <w:t>write your curriculum to the higher levels of the pyramid.</w:t>
      </w:r>
    </w:p>
    <w:p w14:paraId="4802B704" w14:textId="77777777" w:rsidR="00C3708A" w:rsidRDefault="00C3708A" w:rsidP="00C3708A">
      <w:pPr>
        <w:spacing w:after="0" w:line="480" w:lineRule="auto"/>
        <w:rPr>
          <w:rFonts w:ascii="Times New Roman" w:hAnsi="Times New Roman" w:cs="Times New Roman"/>
        </w:rPr>
      </w:pPr>
      <w:r w:rsidRPr="00C3708A">
        <w:rPr>
          <w:rFonts w:ascii="Times New Roman" w:hAnsi="Times New Roman" w:cs="Times New Roman"/>
        </w:rPr>
        <w:t xml:space="preserve">Rud, A. G. (1997). Use &amp; abuse of Socrates in teaching. education policy analysis archives, 5, </w:t>
      </w:r>
    </w:p>
    <w:p w14:paraId="55D4E215" w14:textId="5C306795" w:rsidR="009F4170" w:rsidRPr="00AC49C6" w:rsidRDefault="00C3708A" w:rsidP="00C3708A">
      <w:pPr>
        <w:spacing w:after="0" w:line="480" w:lineRule="auto"/>
        <w:ind w:firstLine="720"/>
        <w:rPr>
          <w:rFonts w:ascii="Times New Roman" w:hAnsi="Times New Roman" w:cs="Times New Roman"/>
        </w:rPr>
      </w:pPr>
      <w:r w:rsidRPr="00C3708A">
        <w:rPr>
          <w:rFonts w:ascii="Times New Roman" w:hAnsi="Times New Roman" w:cs="Times New Roman"/>
        </w:rPr>
        <w:t>20-20.</w:t>
      </w:r>
    </w:p>
    <w:p w14:paraId="7B71D1A7" w14:textId="77777777" w:rsidR="009F4170" w:rsidRPr="00AC49C6" w:rsidRDefault="009F4170" w:rsidP="00AC49C6">
      <w:pPr>
        <w:spacing w:line="480" w:lineRule="auto"/>
        <w:rPr>
          <w:rFonts w:ascii="Times New Roman" w:hAnsi="Times New Roman" w:cs="Times New Roman"/>
        </w:rPr>
      </w:pPr>
    </w:p>
    <w:p w14:paraId="7E3C32F6" w14:textId="77777777" w:rsidR="009F4170" w:rsidRPr="00AC49C6" w:rsidRDefault="009F4170" w:rsidP="00AC49C6">
      <w:pPr>
        <w:spacing w:line="480" w:lineRule="auto"/>
        <w:rPr>
          <w:rFonts w:ascii="Times New Roman" w:hAnsi="Times New Roman" w:cs="Times New Roman"/>
        </w:rPr>
      </w:pPr>
    </w:p>
    <w:p w14:paraId="3EC5632A" w14:textId="77777777" w:rsidR="009F4170" w:rsidRPr="00AC49C6" w:rsidRDefault="009F4170" w:rsidP="00AC49C6">
      <w:pPr>
        <w:spacing w:line="480" w:lineRule="auto"/>
        <w:rPr>
          <w:rFonts w:ascii="Times New Roman" w:hAnsi="Times New Roman" w:cs="Times New Roman"/>
        </w:rPr>
      </w:pPr>
    </w:p>
    <w:p w14:paraId="272D6CEC" w14:textId="77777777" w:rsidR="009F4170" w:rsidRPr="00AC49C6" w:rsidRDefault="009F4170" w:rsidP="00AC49C6">
      <w:pPr>
        <w:spacing w:line="480" w:lineRule="auto"/>
        <w:rPr>
          <w:rFonts w:ascii="Times New Roman" w:hAnsi="Times New Roman" w:cs="Times New Roman"/>
        </w:rPr>
      </w:pPr>
    </w:p>
    <w:p w14:paraId="7FDB26BD" w14:textId="77777777" w:rsidR="009F4170" w:rsidRPr="00AC49C6" w:rsidRDefault="009F4170" w:rsidP="00AC49C6">
      <w:pPr>
        <w:spacing w:line="480" w:lineRule="auto"/>
        <w:rPr>
          <w:rFonts w:ascii="Times New Roman" w:hAnsi="Times New Roman" w:cs="Times New Roman"/>
        </w:rPr>
      </w:pPr>
    </w:p>
    <w:p w14:paraId="2419A8FF" w14:textId="77777777" w:rsidR="009F4170" w:rsidRPr="00AC49C6" w:rsidRDefault="009F4170" w:rsidP="00AC49C6">
      <w:pPr>
        <w:spacing w:line="480" w:lineRule="auto"/>
        <w:rPr>
          <w:rFonts w:ascii="Times New Roman" w:hAnsi="Times New Roman" w:cs="Times New Roman"/>
        </w:rPr>
      </w:pPr>
    </w:p>
    <w:p w14:paraId="2F0596DA" w14:textId="77777777" w:rsidR="009F4170" w:rsidRPr="00AC49C6" w:rsidRDefault="009F4170" w:rsidP="00AC49C6">
      <w:pPr>
        <w:spacing w:line="480" w:lineRule="auto"/>
        <w:rPr>
          <w:rFonts w:ascii="Times New Roman" w:hAnsi="Times New Roman" w:cs="Times New Roman"/>
        </w:rPr>
      </w:pPr>
    </w:p>
    <w:p w14:paraId="2F2EBC32" w14:textId="77777777" w:rsidR="009F4170" w:rsidRPr="00AC49C6" w:rsidRDefault="009F4170" w:rsidP="00AC49C6">
      <w:pPr>
        <w:spacing w:line="480" w:lineRule="auto"/>
        <w:rPr>
          <w:rFonts w:ascii="Times New Roman" w:hAnsi="Times New Roman" w:cs="Times New Roman"/>
        </w:rPr>
      </w:pPr>
    </w:p>
    <w:p w14:paraId="45D0B99D" w14:textId="77777777" w:rsidR="009F4170" w:rsidRDefault="009F4170" w:rsidP="00AC49C6">
      <w:pPr>
        <w:spacing w:line="480" w:lineRule="auto"/>
        <w:rPr>
          <w:rFonts w:ascii="Times New Roman" w:hAnsi="Times New Roman" w:cs="Times New Roman"/>
        </w:rPr>
      </w:pPr>
    </w:p>
    <w:p w14:paraId="55D323C0" w14:textId="77777777" w:rsidR="00C43C48" w:rsidRDefault="00C43C48" w:rsidP="00AC49C6">
      <w:pPr>
        <w:spacing w:line="480" w:lineRule="auto"/>
        <w:rPr>
          <w:rFonts w:ascii="Times New Roman" w:hAnsi="Times New Roman" w:cs="Times New Roman"/>
        </w:rPr>
      </w:pPr>
    </w:p>
    <w:p w14:paraId="0BACC02A" w14:textId="77777777" w:rsidR="00C43C48" w:rsidRPr="00AC49C6" w:rsidRDefault="00C43C48" w:rsidP="00AC49C6">
      <w:pPr>
        <w:spacing w:line="480" w:lineRule="auto"/>
        <w:rPr>
          <w:rFonts w:ascii="Times New Roman" w:hAnsi="Times New Roman" w:cs="Times New Roman"/>
        </w:rPr>
      </w:pPr>
    </w:p>
    <w:p w14:paraId="3E566DD2" w14:textId="77777777" w:rsidR="009F4170" w:rsidRPr="00AC49C6" w:rsidRDefault="009F4170" w:rsidP="00AC49C6">
      <w:pPr>
        <w:spacing w:line="480" w:lineRule="auto"/>
        <w:rPr>
          <w:rFonts w:ascii="Times New Roman" w:hAnsi="Times New Roman" w:cs="Times New Roman"/>
        </w:rPr>
      </w:pPr>
    </w:p>
    <w:p w14:paraId="2324B1B8" w14:textId="77777777" w:rsidR="009F4170" w:rsidRPr="00AC49C6" w:rsidRDefault="009F4170" w:rsidP="00AC49C6">
      <w:pPr>
        <w:spacing w:line="480" w:lineRule="auto"/>
        <w:rPr>
          <w:rFonts w:ascii="Times New Roman" w:hAnsi="Times New Roman" w:cs="Times New Roman"/>
        </w:rPr>
      </w:pPr>
    </w:p>
    <w:p w14:paraId="19A19BAE" w14:textId="276EC380" w:rsidR="00661AEC" w:rsidRPr="00661AEC" w:rsidRDefault="00661AEC" w:rsidP="00661AEC">
      <w:pPr>
        <w:rPr>
          <w:rFonts w:ascii="Times New Roman" w:hAnsi="Times New Roman" w:cs="Times New Roman"/>
          <w:i/>
          <w:iCs/>
        </w:rPr>
      </w:pPr>
      <w:r w:rsidRPr="00661AEC">
        <w:rPr>
          <w:rFonts w:ascii="Times New Roman" w:hAnsi="Times New Roman" w:cs="Times New Roman"/>
          <w:i/>
          <w:iCs/>
        </w:rPr>
        <w:lastRenderedPageBreak/>
        <w:t xml:space="preserve">Week 2 </w:t>
      </w:r>
      <w:r w:rsidR="00C9078D">
        <w:rPr>
          <w:rFonts w:ascii="Times New Roman" w:hAnsi="Times New Roman" w:cs="Times New Roman"/>
          <w:i/>
          <w:iCs/>
        </w:rPr>
        <w:t xml:space="preserve">– January </w:t>
      </w:r>
      <w:r w:rsidR="00C00522">
        <w:rPr>
          <w:rFonts w:ascii="Times New Roman" w:hAnsi="Times New Roman" w:cs="Times New Roman"/>
          <w:i/>
          <w:iCs/>
        </w:rPr>
        <w:t>19</w:t>
      </w:r>
      <w:r w:rsidR="00C9078D">
        <w:rPr>
          <w:rFonts w:ascii="Times New Roman" w:hAnsi="Times New Roman" w:cs="Times New Roman"/>
          <w:i/>
          <w:iCs/>
        </w:rPr>
        <w:t>, 2025</w:t>
      </w:r>
    </w:p>
    <w:p w14:paraId="36121063" w14:textId="6E0B6520" w:rsidR="00C43C48" w:rsidRDefault="00661AEC" w:rsidP="00C43C48">
      <w:pPr>
        <w:spacing w:after="0"/>
        <w:rPr>
          <w:rFonts w:ascii="Times New Roman" w:hAnsi="Times New Roman" w:cs="Times New Roman"/>
          <w:i/>
          <w:iCs/>
        </w:rPr>
      </w:pPr>
      <w:r w:rsidRPr="00661AEC">
        <w:rPr>
          <w:rFonts w:ascii="Times New Roman" w:hAnsi="Times New Roman" w:cs="Times New Roman"/>
          <w:i/>
          <w:iCs/>
        </w:rPr>
        <w:t xml:space="preserve">Reflect on the lesson, readings, and prior experiences. Explain how </w:t>
      </w:r>
      <w:r w:rsidRPr="00D7207A">
        <w:rPr>
          <w:rFonts w:ascii="Times New Roman" w:hAnsi="Times New Roman" w:cs="Times New Roman"/>
          <w:i/>
          <w:iCs/>
        </w:rPr>
        <w:t>you can</w:t>
      </w:r>
      <w:r w:rsidRPr="00661AEC">
        <w:rPr>
          <w:rFonts w:ascii="Times New Roman" w:hAnsi="Times New Roman" w:cs="Times New Roman"/>
          <w:i/>
          <w:iCs/>
        </w:rPr>
        <w:t xml:space="preserve"> use Knowles’ four principles of adult education in your current or future position. How can you use these principles as an adult learner yourself?</w:t>
      </w:r>
    </w:p>
    <w:p w14:paraId="2C6F0CDD" w14:textId="77777777" w:rsidR="00C43C48" w:rsidRPr="00C43C48" w:rsidRDefault="00C43C48" w:rsidP="00C43C48">
      <w:pPr>
        <w:spacing w:after="0"/>
        <w:rPr>
          <w:rFonts w:ascii="Times New Roman" w:hAnsi="Times New Roman" w:cs="Times New Roman"/>
          <w:i/>
          <w:iCs/>
        </w:rPr>
      </w:pPr>
    </w:p>
    <w:p w14:paraId="69003AEB" w14:textId="7D54B789" w:rsidR="0017419F" w:rsidRDefault="00BB7C0D" w:rsidP="00BB7C0D">
      <w:pPr>
        <w:spacing w:after="0" w:line="480" w:lineRule="auto"/>
        <w:ind w:firstLine="720"/>
        <w:rPr>
          <w:rFonts w:ascii="Times New Roman" w:hAnsi="Times New Roman" w:cs="Times New Roman"/>
        </w:rPr>
      </w:pPr>
      <w:r>
        <w:rPr>
          <w:rFonts w:ascii="Times New Roman" w:hAnsi="Times New Roman" w:cs="Times New Roman"/>
        </w:rPr>
        <w:t>This week we learned about andragogy</w:t>
      </w:r>
      <w:r w:rsidR="00E92E0B">
        <w:rPr>
          <w:rFonts w:ascii="Times New Roman" w:hAnsi="Times New Roman" w:cs="Times New Roman"/>
        </w:rPr>
        <w:t xml:space="preserve">, which refers to the </w:t>
      </w:r>
      <w:r w:rsidR="003D16BC">
        <w:rPr>
          <w:rFonts w:ascii="Times New Roman" w:hAnsi="Times New Roman" w:cs="Times New Roman"/>
        </w:rPr>
        <w:t xml:space="preserve">theory of teaching adult learners specifically. </w:t>
      </w:r>
      <w:r w:rsidR="00937CE9">
        <w:rPr>
          <w:rFonts w:ascii="Times New Roman" w:hAnsi="Times New Roman" w:cs="Times New Roman"/>
        </w:rPr>
        <w:t xml:space="preserve">We </w:t>
      </w:r>
      <w:r w:rsidR="001E32A3">
        <w:rPr>
          <w:rFonts w:ascii="Times New Roman" w:hAnsi="Times New Roman" w:cs="Times New Roman"/>
        </w:rPr>
        <w:t xml:space="preserve">also went into sociocultural theory and Vygotsky’s Zone of Proximal </w:t>
      </w:r>
      <w:r w:rsidR="00036636">
        <w:rPr>
          <w:rFonts w:ascii="Times New Roman" w:hAnsi="Times New Roman" w:cs="Times New Roman"/>
        </w:rPr>
        <w:t xml:space="preserve">Development, which was fascinating. </w:t>
      </w:r>
      <w:r w:rsidR="002A1078">
        <w:rPr>
          <w:rFonts w:ascii="Times New Roman" w:hAnsi="Times New Roman" w:cs="Times New Roman"/>
        </w:rPr>
        <w:t>For me it put a purpose to group projects that I have experienced in the past. Normally, when I have been assigned to participate in a group</w:t>
      </w:r>
      <w:r w:rsidR="00D5212A">
        <w:rPr>
          <w:rFonts w:ascii="Times New Roman" w:hAnsi="Times New Roman" w:cs="Times New Roman"/>
        </w:rPr>
        <w:t>,</w:t>
      </w:r>
      <w:r w:rsidR="002A1078">
        <w:rPr>
          <w:rFonts w:ascii="Times New Roman" w:hAnsi="Times New Roman" w:cs="Times New Roman"/>
        </w:rPr>
        <w:t xml:space="preserve"> I </w:t>
      </w:r>
      <w:r w:rsidR="00D5212A">
        <w:rPr>
          <w:rFonts w:ascii="Times New Roman" w:hAnsi="Times New Roman" w:cs="Times New Roman"/>
        </w:rPr>
        <w:t>feel like I am doing all the work and help others doing their work</w:t>
      </w:r>
      <w:r w:rsidR="0087657C">
        <w:rPr>
          <w:rFonts w:ascii="Times New Roman" w:hAnsi="Times New Roman" w:cs="Times New Roman"/>
        </w:rPr>
        <w:t xml:space="preserve">. I hated being put in group projects for that reason, not realizing there was a purpose and maybe </w:t>
      </w:r>
      <w:r w:rsidR="00CD3566">
        <w:rPr>
          <w:rFonts w:ascii="Times New Roman" w:hAnsi="Times New Roman" w:cs="Times New Roman"/>
        </w:rPr>
        <w:t xml:space="preserve">I was further in the ZPD then others and expanding theirs by being a more knowledgeable person. </w:t>
      </w:r>
      <w:r w:rsidR="005F7495">
        <w:rPr>
          <w:rFonts w:ascii="Times New Roman" w:hAnsi="Times New Roman" w:cs="Times New Roman"/>
        </w:rPr>
        <w:t xml:space="preserve">Scaffolding </w:t>
      </w:r>
      <w:r w:rsidR="0017419F">
        <w:rPr>
          <w:rFonts w:ascii="Times New Roman" w:hAnsi="Times New Roman" w:cs="Times New Roman"/>
        </w:rPr>
        <w:t>was a new term</w:t>
      </w:r>
      <w:r w:rsidR="00C547DA">
        <w:rPr>
          <w:rFonts w:ascii="Times New Roman" w:hAnsi="Times New Roman" w:cs="Times New Roman"/>
        </w:rPr>
        <w:t xml:space="preserve"> describing</w:t>
      </w:r>
      <w:r w:rsidR="0003592D">
        <w:rPr>
          <w:rFonts w:ascii="Times New Roman" w:hAnsi="Times New Roman" w:cs="Times New Roman"/>
        </w:rPr>
        <w:t xml:space="preserve"> how</w:t>
      </w:r>
      <w:r w:rsidR="0017419F">
        <w:rPr>
          <w:rFonts w:ascii="Times New Roman" w:hAnsi="Times New Roman" w:cs="Times New Roman"/>
        </w:rPr>
        <w:t xml:space="preserve"> your build upon your </w:t>
      </w:r>
      <w:r w:rsidR="0003592D">
        <w:rPr>
          <w:rFonts w:ascii="Times New Roman" w:hAnsi="Times New Roman" w:cs="Times New Roman"/>
        </w:rPr>
        <w:t xml:space="preserve">previous </w:t>
      </w:r>
      <w:r w:rsidR="0017419F">
        <w:rPr>
          <w:rFonts w:ascii="Times New Roman" w:hAnsi="Times New Roman" w:cs="Times New Roman"/>
        </w:rPr>
        <w:t>experiences.</w:t>
      </w:r>
    </w:p>
    <w:p w14:paraId="07118BC3" w14:textId="1FA5D8CE" w:rsidR="00DF7EDE" w:rsidRDefault="0017419F" w:rsidP="00067DE3">
      <w:pPr>
        <w:spacing w:after="0" w:line="480" w:lineRule="auto"/>
        <w:ind w:firstLine="720"/>
        <w:rPr>
          <w:rFonts w:ascii="Times New Roman" w:hAnsi="Times New Roman" w:cs="Times New Roman"/>
        </w:rPr>
      </w:pPr>
      <w:r>
        <w:rPr>
          <w:rFonts w:ascii="Times New Roman" w:hAnsi="Times New Roman" w:cs="Times New Roman"/>
        </w:rPr>
        <w:t>We discussed Malcolm Knowles</w:t>
      </w:r>
      <w:r w:rsidR="00021C80">
        <w:rPr>
          <w:rFonts w:ascii="Times New Roman" w:hAnsi="Times New Roman" w:cs="Times New Roman"/>
        </w:rPr>
        <w:t>’ four principles of adult education and those are (1) the n</w:t>
      </w:r>
      <w:r w:rsidR="00EC48E9">
        <w:rPr>
          <w:rFonts w:ascii="Times New Roman" w:hAnsi="Times New Roman" w:cs="Times New Roman"/>
        </w:rPr>
        <w:t xml:space="preserve">eed </w:t>
      </w:r>
      <w:r w:rsidR="00021C80">
        <w:rPr>
          <w:rFonts w:ascii="Times New Roman" w:hAnsi="Times New Roman" w:cs="Times New Roman"/>
        </w:rPr>
        <w:t xml:space="preserve">for them </w:t>
      </w:r>
      <w:r w:rsidR="00EC48E9">
        <w:rPr>
          <w:rFonts w:ascii="Times New Roman" w:hAnsi="Times New Roman" w:cs="Times New Roman"/>
        </w:rPr>
        <w:t xml:space="preserve">to be involved </w:t>
      </w:r>
      <w:r w:rsidR="00DF7EDE">
        <w:rPr>
          <w:rFonts w:ascii="Times New Roman" w:hAnsi="Times New Roman" w:cs="Times New Roman"/>
        </w:rPr>
        <w:t>in their education, i.e. planning and evaluation</w:t>
      </w:r>
      <w:r w:rsidR="00462BDE">
        <w:rPr>
          <w:rFonts w:ascii="Times New Roman" w:hAnsi="Times New Roman" w:cs="Times New Roman"/>
        </w:rPr>
        <w:t>, (2) that e</w:t>
      </w:r>
      <w:r w:rsidR="00DF7EDE">
        <w:rPr>
          <w:rFonts w:ascii="Times New Roman" w:hAnsi="Times New Roman" w:cs="Times New Roman"/>
        </w:rPr>
        <w:t xml:space="preserve">xperience </w:t>
      </w:r>
      <w:r w:rsidR="00462BDE">
        <w:rPr>
          <w:rFonts w:ascii="Times New Roman" w:hAnsi="Times New Roman" w:cs="Times New Roman"/>
        </w:rPr>
        <w:t xml:space="preserve">is the main </w:t>
      </w:r>
      <w:r w:rsidR="00DF7EDE">
        <w:rPr>
          <w:rFonts w:ascii="Times New Roman" w:hAnsi="Times New Roman" w:cs="Times New Roman"/>
        </w:rPr>
        <w:t xml:space="preserve">source of </w:t>
      </w:r>
      <w:r w:rsidR="00462BDE">
        <w:rPr>
          <w:rFonts w:ascii="Times New Roman" w:hAnsi="Times New Roman" w:cs="Times New Roman"/>
        </w:rPr>
        <w:t xml:space="preserve">their </w:t>
      </w:r>
      <w:r w:rsidR="00DF7EDE">
        <w:rPr>
          <w:rFonts w:ascii="Times New Roman" w:hAnsi="Times New Roman" w:cs="Times New Roman"/>
        </w:rPr>
        <w:t>learning</w:t>
      </w:r>
      <w:r w:rsidR="00462BDE">
        <w:rPr>
          <w:rFonts w:ascii="Times New Roman" w:hAnsi="Times New Roman" w:cs="Times New Roman"/>
        </w:rPr>
        <w:t xml:space="preserve">, (3) that the topic </w:t>
      </w:r>
      <w:r w:rsidR="0011345B">
        <w:rPr>
          <w:rFonts w:ascii="Times New Roman" w:hAnsi="Times New Roman" w:cs="Times New Roman"/>
        </w:rPr>
        <w:t xml:space="preserve">has to be relevant and immediately applicable to their lives, and (4) that the </w:t>
      </w:r>
      <w:r w:rsidR="00FF45DC">
        <w:rPr>
          <w:rFonts w:ascii="Times New Roman" w:hAnsi="Times New Roman" w:cs="Times New Roman"/>
        </w:rPr>
        <w:t>material should be based on solving a problem and not so much content based</w:t>
      </w:r>
      <w:r w:rsidR="00171CE4">
        <w:rPr>
          <w:rFonts w:ascii="Times New Roman" w:hAnsi="Times New Roman" w:cs="Times New Roman"/>
        </w:rPr>
        <w:t xml:space="preserve"> (1984)</w:t>
      </w:r>
      <w:r w:rsidR="00FF45DC">
        <w:rPr>
          <w:rFonts w:ascii="Times New Roman" w:hAnsi="Times New Roman" w:cs="Times New Roman"/>
        </w:rPr>
        <w:t>.</w:t>
      </w:r>
      <w:r w:rsidR="00C07E8C">
        <w:rPr>
          <w:rFonts w:ascii="Times New Roman" w:hAnsi="Times New Roman" w:cs="Times New Roman"/>
        </w:rPr>
        <w:t xml:space="preserve"> </w:t>
      </w:r>
      <w:r w:rsidR="002B320A">
        <w:rPr>
          <w:rFonts w:ascii="Times New Roman" w:hAnsi="Times New Roman" w:cs="Times New Roman"/>
        </w:rPr>
        <w:t xml:space="preserve">In my current position, some of these principles do apply. </w:t>
      </w:r>
      <w:r w:rsidR="00FB032B">
        <w:rPr>
          <w:rFonts w:ascii="Times New Roman" w:hAnsi="Times New Roman" w:cs="Times New Roman"/>
        </w:rPr>
        <w:t>While the students are not given the ability to evaluate themselves or plan my course, the</w:t>
      </w:r>
      <w:r w:rsidR="00C469CF">
        <w:rPr>
          <w:rFonts w:ascii="Times New Roman" w:hAnsi="Times New Roman" w:cs="Times New Roman"/>
        </w:rPr>
        <w:t>y</w:t>
      </w:r>
      <w:r w:rsidR="00FB032B">
        <w:rPr>
          <w:rFonts w:ascii="Times New Roman" w:hAnsi="Times New Roman" w:cs="Times New Roman"/>
        </w:rPr>
        <w:t xml:space="preserve"> are given the option to take the course</w:t>
      </w:r>
      <w:r w:rsidR="00C469CF">
        <w:rPr>
          <w:rFonts w:ascii="Times New Roman" w:hAnsi="Times New Roman" w:cs="Times New Roman"/>
        </w:rPr>
        <w:t xml:space="preserve">, it is not mandatory. Also, I probably could consider some of my </w:t>
      </w:r>
      <w:r w:rsidR="0004736B">
        <w:rPr>
          <w:rFonts w:ascii="Times New Roman" w:hAnsi="Times New Roman" w:cs="Times New Roman"/>
        </w:rPr>
        <w:t xml:space="preserve">formative assessments as a way for them to be involved. </w:t>
      </w:r>
      <w:r w:rsidR="000C4F12">
        <w:rPr>
          <w:rFonts w:ascii="Times New Roman" w:hAnsi="Times New Roman" w:cs="Times New Roman"/>
        </w:rPr>
        <w:t xml:space="preserve">If they are in my course, they already have chosen that the topic is relevant to their lives and </w:t>
      </w:r>
      <w:r w:rsidR="001F7A67">
        <w:rPr>
          <w:rFonts w:ascii="Times New Roman" w:hAnsi="Times New Roman" w:cs="Times New Roman"/>
        </w:rPr>
        <w:t>by knowing the lessons they will be able to solve problems that they encounter. Experience is the hard one to apply</w:t>
      </w:r>
      <w:r w:rsidR="00CA28D8">
        <w:rPr>
          <w:rFonts w:ascii="Times New Roman" w:hAnsi="Times New Roman" w:cs="Times New Roman"/>
        </w:rPr>
        <w:t xml:space="preserve">, as everyone has different </w:t>
      </w:r>
      <w:r w:rsidR="00067DE3">
        <w:rPr>
          <w:rFonts w:ascii="Times New Roman" w:hAnsi="Times New Roman" w:cs="Times New Roman"/>
        </w:rPr>
        <w:t>experiences,</w:t>
      </w:r>
      <w:r w:rsidR="00CA28D8">
        <w:rPr>
          <w:rFonts w:ascii="Times New Roman" w:hAnsi="Times New Roman" w:cs="Times New Roman"/>
        </w:rPr>
        <w:t xml:space="preserve"> and it is hard to plan curriculum based on multiple experiences alone</w:t>
      </w:r>
      <w:r w:rsidR="00067DE3">
        <w:rPr>
          <w:rFonts w:ascii="Times New Roman" w:hAnsi="Times New Roman" w:cs="Times New Roman"/>
        </w:rPr>
        <w:t>. Perhaps some additional group projects can be implemented to bring that out a bit more.</w:t>
      </w:r>
      <w:r w:rsidR="00C469CF">
        <w:rPr>
          <w:rFonts w:ascii="Times New Roman" w:hAnsi="Times New Roman" w:cs="Times New Roman"/>
        </w:rPr>
        <w:t xml:space="preserve"> </w:t>
      </w:r>
    </w:p>
    <w:p w14:paraId="68913341" w14:textId="257BBDD9" w:rsidR="0059263A" w:rsidRPr="00AC49C6" w:rsidRDefault="00067DE3" w:rsidP="001055E5">
      <w:pPr>
        <w:spacing w:after="0" w:line="480" w:lineRule="auto"/>
        <w:rPr>
          <w:rFonts w:ascii="Times New Roman" w:hAnsi="Times New Roman" w:cs="Times New Roman"/>
        </w:rPr>
      </w:pPr>
      <w:r>
        <w:rPr>
          <w:rFonts w:ascii="Times New Roman" w:hAnsi="Times New Roman" w:cs="Times New Roman"/>
        </w:rPr>
        <w:lastRenderedPageBreak/>
        <w:tab/>
      </w:r>
      <w:r w:rsidR="007C045A">
        <w:rPr>
          <w:rFonts w:ascii="Times New Roman" w:hAnsi="Times New Roman" w:cs="Times New Roman"/>
        </w:rPr>
        <w:t>Looking at these principles as applied to my own educational path</w:t>
      </w:r>
      <w:r w:rsidR="00653525">
        <w:rPr>
          <w:rFonts w:ascii="Times New Roman" w:hAnsi="Times New Roman" w:cs="Times New Roman"/>
        </w:rPr>
        <w:t>, I would say that my experience is a good portion of my learning.</w:t>
      </w:r>
      <w:r w:rsidR="00D82F52">
        <w:rPr>
          <w:rFonts w:ascii="Times New Roman" w:hAnsi="Times New Roman" w:cs="Times New Roman"/>
        </w:rPr>
        <w:t xml:space="preserve"> While I don’t have a formal degree</w:t>
      </w:r>
      <w:r w:rsidR="00B06BF1">
        <w:rPr>
          <w:rFonts w:ascii="Times New Roman" w:hAnsi="Times New Roman" w:cs="Times New Roman"/>
        </w:rPr>
        <w:t xml:space="preserve"> yet, I have over 40 years of life experience to apply to further learning. </w:t>
      </w:r>
      <w:r w:rsidR="0066349B">
        <w:rPr>
          <w:rFonts w:ascii="Times New Roman" w:hAnsi="Times New Roman" w:cs="Times New Roman"/>
        </w:rPr>
        <w:t>Anytime I have wanted to learn something, I have pursued it. For example</w:t>
      </w:r>
      <w:r w:rsidR="00F72C0F">
        <w:rPr>
          <w:rFonts w:ascii="Times New Roman" w:hAnsi="Times New Roman" w:cs="Times New Roman"/>
        </w:rPr>
        <w:t>,</w:t>
      </w:r>
      <w:r w:rsidR="0066349B">
        <w:rPr>
          <w:rFonts w:ascii="Times New Roman" w:hAnsi="Times New Roman" w:cs="Times New Roman"/>
        </w:rPr>
        <w:t xml:space="preserve"> </w:t>
      </w:r>
      <w:r w:rsidR="00F72C0F">
        <w:rPr>
          <w:rFonts w:ascii="Times New Roman" w:hAnsi="Times New Roman" w:cs="Times New Roman"/>
        </w:rPr>
        <w:t xml:space="preserve">I wanted to learn how to </w:t>
      </w:r>
      <w:r w:rsidR="00AD1734">
        <w:rPr>
          <w:rFonts w:ascii="Times New Roman" w:hAnsi="Times New Roman" w:cs="Times New Roman"/>
        </w:rPr>
        <w:t>sew patches on uniforms</w:t>
      </w:r>
      <w:r w:rsidR="00535A67">
        <w:rPr>
          <w:rFonts w:ascii="Times New Roman" w:hAnsi="Times New Roman" w:cs="Times New Roman"/>
        </w:rPr>
        <w:t xml:space="preserve">, so I went on YouTube and talked to relatives that </w:t>
      </w:r>
      <w:r w:rsidR="00076E58">
        <w:rPr>
          <w:rFonts w:ascii="Times New Roman" w:hAnsi="Times New Roman" w:cs="Times New Roman"/>
        </w:rPr>
        <w:t>sew and</w:t>
      </w:r>
      <w:r w:rsidR="00535A67">
        <w:rPr>
          <w:rFonts w:ascii="Times New Roman" w:hAnsi="Times New Roman" w:cs="Times New Roman"/>
        </w:rPr>
        <w:t xml:space="preserve"> learned everything I could about it. </w:t>
      </w:r>
      <w:r w:rsidR="00076E58">
        <w:rPr>
          <w:rFonts w:ascii="Times New Roman" w:hAnsi="Times New Roman" w:cs="Times New Roman"/>
        </w:rPr>
        <w:t xml:space="preserve">I was able to learn how to sew patches as well as how to use a sewing machine. In that, I </w:t>
      </w:r>
      <w:r w:rsidR="00AE6500">
        <w:rPr>
          <w:rFonts w:ascii="Times New Roman" w:hAnsi="Times New Roman" w:cs="Times New Roman"/>
        </w:rPr>
        <w:t xml:space="preserve">ended up using the other principles as well, i.e. planning my learning, </w:t>
      </w:r>
      <w:r w:rsidR="00C547DA">
        <w:rPr>
          <w:rFonts w:ascii="Times New Roman" w:hAnsi="Times New Roman" w:cs="Times New Roman"/>
        </w:rPr>
        <w:t>solving a problem and being immediately relative to life.</w:t>
      </w:r>
    </w:p>
    <w:p w14:paraId="1FFFE1FF" w14:textId="77777777" w:rsidR="00683757" w:rsidRDefault="00683757" w:rsidP="00683757">
      <w:pPr>
        <w:spacing w:after="0" w:line="480" w:lineRule="auto"/>
        <w:rPr>
          <w:rFonts w:ascii="Times New Roman" w:hAnsi="Times New Roman" w:cs="Times New Roman"/>
        </w:rPr>
      </w:pPr>
      <w:r w:rsidRPr="00683757">
        <w:rPr>
          <w:rFonts w:ascii="Times New Roman" w:hAnsi="Times New Roman" w:cs="Times New Roman"/>
        </w:rPr>
        <w:t xml:space="preserve">Knowles, M. (1984). </w:t>
      </w:r>
      <w:r w:rsidRPr="00683757">
        <w:rPr>
          <w:rFonts w:ascii="Times New Roman" w:hAnsi="Times New Roman" w:cs="Times New Roman"/>
          <w:i/>
          <w:iCs/>
        </w:rPr>
        <w:t>Andragogy in action: Applying modern principles of adult learning</w:t>
      </w:r>
      <w:r w:rsidRPr="00683757">
        <w:rPr>
          <w:rFonts w:ascii="Times New Roman" w:hAnsi="Times New Roman" w:cs="Times New Roman"/>
        </w:rPr>
        <w:t xml:space="preserve">. San </w:t>
      </w:r>
    </w:p>
    <w:p w14:paraId="69145E11" w14:textId="310B77CE" w:rsidR="009F4170" w:rsidRPr="00AC49C6" w:rsidRDefault="00683757" w:rsidP="00683757">
      <w:pPr>
        <w:spacing w:line="480" w:lineRule="auto"/>
        <w:ind w:firstLine="720"/>
        <w:rPr>
          <w:rFonts w:ascii="Times New Roman" w:hAnsi="Times New Roman" w:cs="Times New Roman"/>
        </w:rPr>
      </w:pPr>
      <w:r w:rsidRPr="00683757">
        <w:rPr>
          <w:rFonts w:ascii="Times New Roman" w:hAnsi="Times New Roman" w:cs="Times New Roman"/>
        </w:rPr>
        <w:t>Francisco, CA: Jossey-Bass.</w:t>
      </w:r>
    </w:p>
    <w:p w14:paraId="674C8EAE" w14:textId="77777777" w:rsidR="009F4170" w:rsidRPr="00AC49C6" w:rsidRDefault="009F4170" w:rsidP="00AC49C6">
      <w:pPr>
        <w:spacing w:line="480" w:lineRule="auto"/>
        <w:rPr>
          <w:rFonts w:ascii="Times New Roman" w:hAnsi="Times New Roman" w:cs="Times New Roman"/>
        </w:rPr>
      </w:pPr>
    </w:p>
    <w:p w14:paraId="55434E00" w14:textId="77777777" w:rsidR="009F4170" w:rsidRPr="00AC49C6" w:rsidRDefault="009F4170" w:rsidP="00AC49C6">
      <w:pPr>
        <w:spacing w:line="480" w:lineRule="auto"/>
        <w:rPr>
          <w:rFonts w:ascii="Times New Roman" w:hAnsi="Times New Roman" w:cs="Times New Roman"/>
        </w:rPr>
      </w:pPr>
    </w:p>
    <w:p w14:paraId="2D1FC9E6" w14:textId="77777777" w:rsidR="009F4170" w:rsidRPr="00AC49C6" w:rsidRDefault="009F4170" w:rsidP="00AC49C6">
      <w:pPr>
        <w:spacing w:line="480" w:lineRule="auto"/>
        <w:rPr>
          <w:rFonts w:ascii="Times New Roman" w:hAnsi="Times New Roman" w:cs="Times New Roman"/>
        </w:rPr>
      </w:pPr>
    </w:p>
    <w:p w14:paraId="59ACE067" w14:textId="77777777" w:rsidR="009F4170" w:rsidRPr="00AC49C6" w:rsidRDefault="009F4170" w:rsidP="00AC49C6">
      <w:pPr>
        <w:spacing w:line="480" w:lineRule="auto"/>
        <w:rPr>
          <w:rFonts w:ascii="Times New Roman" w:hAnsi="Times New Roman" w:cs="Times New Roman"/>
        </w:rPr>
      </w:pPr>
    </w:p>
    <w:p w14:paraId="06490ECA" w14:textId="77777777" w:rsidR="009F4170" w:rsidRPr="00AC49C6" w:rsidRDefault="009F4170" w:rsidP="00AC49C6">
      <w:pPr>
        <w:spacing w:line="480" w:lineRule="auto"/>
        <w:rPr>
          <w:rFonts w:ascii="Times New Roman" w:hAnsi="Times New Roman" w:cs="Times New Roman"/>
        </w:rPr>
      </w:pPr>
    </w:p>
    <w:p w14:paraId="2D798682" w14:textId="77777777" w:rsidR="009F4170" w:rsidRPr="00AC49C6" w:rsidRDefault="009F4170" w:rsidP="00AC49C6">
      <w:pPr>
        <w:spacing w:line="480" w:lineRule="auto"/>
        <w:rPr>
          <w:rFonts w:ascii="Times New Roman" w:hAnsi="Times New Roman" w:cs="Times New Roman"/>
        </w:rPr>
      </w:pPr>
    </w:p>
    <w:p w14:paraId="23DF2D3C" w14:textId="77777777" w:rsidR="009F4170" w:rsidRPr="00AC49C6" w:rsidRDefault="009F4170" w:rsidP="00AC49C6">
      <w:pPr>
        <w:spacing w:line="480" w:lineRule="auto"/>
        <w:rPr>
          <w:rFonts w:ascii="Times New Roman" w:hAnsi="Times New Roman" w:cs="Times New Roman"/>
        </w:rPr>
      </w:pPr>
    </w:p>
    <w:p w14:paraId="7097AD5A" w14:textId="77777777" w:rsidR="009F4170" w:rsidRDefault="009F4170" w:rsidP="00AC49C6">
      <w:pPr>
        <w:spacing w:line="480" w:lineRule="auto"/>
        <w:rPr>
          <w:rFonts w:ascii="Times New Roman" w:hAnsi="Times New Roman" w:cs="Times New Roman"/>
        </w:rPr>
      </w:pPr>
    </w:p>
    <w:p w14:paraId="41415F2A" w14:textId="77777777" w:rsidR="00171CE4" w:rsidRDefault="00171CE4" w:rsidP="00AC49C6">
      <w:pPr>
        <w:spacing w:line="480" w:lineRule="auto"/>
        <w:rPr>
          <w:rFonts w:ascii="Times New Roman" w:hAnsi="Times New Roman" w:cs="Times New Roman"/>
        </w:rPr>
      </w:pPr>
    </w:p>
    <w:p w14:paraId="5681F040" w14:textId="77777777" w:rsidR="009F4170" w:rsidRDefault="009F4170" w:rsidP="00661AEC">
      <w:pPr>
        <w:rPr>
          <w:rFonts w:ascii="Times New Roman" w:hAnsi="Times New Roman" w:cs="Times New Roman"/>
        </w:rPr>
      </w:pPr>
    </w:p>
    <w:p w14:paraId="2BB768D8" w14:textId="77777777" w:rsidR="0083408B" w:rsidRPr="00D7207A" w:rsidRDefault="0083408B" w:rsidP="00661AEC">
      <w:pPr>
        <w:rPr>
          <w:rFonts w:ascii="Times New Roman" w:hAnsi="Times New Roman" w:cs="Times New Roman"/>
          <w:i/>
          <w:iCs/>
        </w:rPr>
      </w:pPr>
    </w:p>
    <w:p w14:paraId="00665FDB" w14:textId="3DB87057" w:rsidR="00661AEC" w:rsidRPr="00661AEC" w:rsidRDefault="00661AEC" w:rsidP="00661AEC">
      <w:pPr>
        <w:rPr>
          <w:rFonts w:ascii="Times New Roman" w:hAnsi="Times New Roman" w:cs="Times New Roman"/>
          <w:i/>
          <w:iCs/>
        </w:rPr>
      </w:pPr>
      <w:r w:rsidRPr="00661AEC">
        <w:rPr>
          <w:rFonts w:ascii="Times New Roman" w:hAnsi="Times New Roman" w:cs="Times New Roman"/>
          <w:i/>
          <w:iCs/>
        </w:rPr>
        <w:lastRenderedPageBreak/>
        <w:t xml:space="preserve">Week 3 </w:t>
      </w:r>
      <w:r w:rsidR="00C9078D">
        <w:rPr>
          <w:rFonts w:ascii="Times New Roman" w:hAnsi="Times New Roman" w:cs="Times New Roman"/>
          <w:i/>
          <w:iCs/>
        </w:rPr>
        <w:t xml:space="preserve">– January </w:t>
      </w:r>
      <w:r w:rsidR="00C00522">
        <w:rPr>
          <w:rFonts w:ascii="Times New Roman" w:hAnsi="Times New Roman" w:cs="Times New Roman"/>
          <w:i/>
          <w:iCs/>
        </w:rPr>
        <w:t>26</w:t>
      </w:r>
      <w:r w:rsidR="00C9078D">
        <w:rPr>
          <w:rFonts w:ascii="Times New Roman" w:hAnsi="Times New Roman" w:cs="Times New Roman"/>
          <w:i/>
          <w:iCs/>
        </w:rPr>
        <w:t>, 2025</w:t>
      </w:r>
    </w:p>
    <w:p w14:paraId="72780E2D" w14:textId="72B9D2DB" w:rsidR="00661AEC" w:rsidRPr="00661AEC" w:rsidRDefault="00661AEC" w:rsidP="00661AEC">
      <w:pPr>
        <w:rPr>
          <w:rFonts w:ascii="Times New Roman" w:hAnsi="Times New Roman" w:cs="Times New Roman"/>
          <w:i/>
          <w:iCs/>
        </w:rPr>
      </w:pPr>
      <w:r w:rsidRPr="00661AEC">
        <w:rPr>
          <w:rFonts w:ascii="Times New Roman" w:hAnsi="Times New Roman" w:cs="Times New Roman"/>
          <w:i/>
          <w:iCs/>
        </w:rPr>
        <w:t>Reflect on the Venn Diagram you created this week. Comparing and contrasting, what did you notice about pedagogy and andragogy? Consider the readings and your experiences. Discuss how will you use both pedagogy and andragogy to create successful adult learner lessons</w:t>
      </w:r>
      <w:r w:rsidR="00784B48">
        <w:rPr>
          <w:rFonts w:ascii="Times New Roman" w:hAnsi="Times New Roman" w:cs="Times New Roman"/>
          <w:i/>
          <w:iCs/>
        </w:rPr>
        <w:t>.</w:t>
      </w:r>
    </w:p>
    <w:p w14:paraId="63290592" w14:textId="10FE1C9B" w:rsidR="00661AEC" w:rsidRDefault="00784B48" w:rsidP="00314D64">
      <w:pPr>
        <w:spacing w:after="0" w:line="480" w:lineRule="auto"/>
        <w:rPr>
          <w:rFonts w:ascii="Times New Roman" w:hAnsi="Times New Roman" w:cs="Times New Roman"/>
        </w:rPr>
      </w:pPr>
      <w:r>
        <w:rPr>
          <w:rFonts w:ascii="Times New Roman" w:hAnsi="Times New Roman" w:cs="Times New Roman"/>
        </w:rPr>
        <w:tab/>
      </w:r>
      <w:r w:rsidR="00D24772">
        <w:rPr>
          <w:rFonts w:ascii="Times New Roman" w:hAnsi="Times New Roman" w:cs="Times New Roman"/>
        </w:rPr>
        <w:t xml:space="preserve">As I reflect on the Venn Diagram that I created, </w:t>
      </w:r>
      <w:r w:rsidR="004C4E18">
        <w:rPr>
          <w:rFonts w:ascii="Times New Roman" w:hAnsi="Times New Roman" w:cs="Times New Roman"/>
        </w:rPr>
        <w:t>I must keep in mind that it is very much is in its infancy</w:t>
      </w:r>
      <w:r w:rsidR="00314D64">
        <w:rPr>
          <w:rFonts w:ascii="Times New Roman" w:hAnsi="Times New Roman" w:cs="Times New Roman"/>
        </w:rPr>
        <w:t xml:space="preserve">. I believe </w:t>
      </w:r>
      <w:r w:rsidR="00B44173">
        <w:rPr>
          <w:rFonts w:ascii="Times New Roman" w:hAnsi="Times New Roman" w:cs="Times New Roman"/>
        </w:rPr>
        <w:t xml:space="preserve">that while </w:t>
      </w:r>
      <w:r w:rsidR="009C0CF5">
        <w:rPr>
          <w:rFonts w:ascii="Times New Roman" w:hAnsi="Times New Roman" w:cs="Times New Roman"/>
        </w:rPr>
        <w:t xml:space="preserve">it seems almost night and day differences </w:t>
      </w:r>
      <w:r w:rsidR="00DC22E3">
        <w:rPr>
          <w:rFonts w:ascii="Times New Roman" w:hAnsi="Times New Roman" w:cs="Times New Roman"/>
        </w:rPr>
        <w:t xml:space="preserve">for each of pedagogy and andragogy, there should be more </w:t>
      </w:r>
      <w:r w:rsidR="00B0309A">
        <w:rPr>
          <w:rFonts w:ascii="Times New Roman" w:hAnsi="Times New Roman" w:cs="Times New Roman"/>
        </w:rPr>
        <w:t>bleed over</w:t>
      </w:r>
      <w:r w:rsidR="00DC22E3">
        <w:rPr>
          <w:rFonts w:ascii="Times New Roman" w:hAnsi="Times New Roman" w:cs="Times New Roman"/>
        </w:rPr>
        <w:t xml:space="preserve"> between the two</w:t>
      </w:r>
      <w:r w:rsidR="00B578A5">
        <w:rPr>
          <w:rFonts w:ascii="Times New Roman" w:hAnsi="Times New Roman" w:cs="Times New Roman"/>
        </w:rPr>
        <w:t>. I mentioned in my discussion this week that “</w:t>
      </w:r>
      <w:r w:rsidR="00EB3178" w:rsidRPr="00EB3178">
        <w:rPr>
          <w:rFonts w:ascii="Times New Roman" w:hAnsi="Times New Roman" w:cs="Times New Roman"/>
        </w:rPr>
        <w:t>even though they are delineated as separate, the theories are not all encompassing for all its entities, (i.e. not all kids are always externally motivated, and not all adults can be independent and self-directed.)</w:t>
      </w:r>
      <w:r w:rsidR="00B0309A">
        <w:rPr>
          <w:rFonts w:ascii="Times New Roman" w:hAnsi="Times New Roman" w:cs="Times New Roman"/>
        </w:rPr>
        <w:t xml:space="preserve"> </w:t>
      </w:r>
      <w:r w:rsidR="00AC025E">
        <w:rPr>
          <w:rFonts w:ascii="Times New Roman" w:hAnsi="Times New Roman" w:cs="Times New Roman"/>
        </w:rPr>
        <w:t xml:space="preserve">Furthermore, if we are building a course that is </w:t>
      </w:r>
      <w:r w:rsidR="00C20668">
        <w:rPr>
          <w:rFonts w:ascii="Times New Roman" w:hAnsi="Times New Roman" w:cs="Times New Roman"/>
        </w:rPr>
        <w:t xml:space="preserve">designed for teaching adults, </w:t>
      </w:r>
      <w:r w:rsidR="00FD7C6C">
        <w:rPr>
          <w:rFonts w:ascii="Times New Roman" w:hAnsi="Times New Roman" w:cs="Times New Roman"/>
        </w:rPr>
        <w:t>experienced based learners, then why are we utilizing curriculum to do so</w:t>
      </w:r>
      <w:r w:rsidR="005278B4">
        <w:rPr>
          <w:rFonts w:ascii="Times New Roman" w:hAnsi="Times New Roman" w:cs="Times New Roman"/>
        </w:rPr>
        <w:t>?</w:t>
      </w:r>
      <w:r w:rsidR="00FD7C6C">
        <w:rPr>
          <w:rFonts w:ascii="Times New Roman" w:hAnsi="Times New Roman" w:cs="Times New Roman"/>
        </w:rPr>
        <w:t xml:space="preserve"> </w:t>
      </w:r>
      <w:r w:rsidR="005278B4">
        <w:rPr>
          <w:rFonts w:ascii="Times New Roman" w:hAnsi="Times New Roman" w:cs="Times New Roman"/>
        </w:rPr>
        <w:t>Curriculum</w:t>
      </w:r>
      <w:r w:rsidR="00FD7C6C">
        <w:rPr>
          <w:rFonts w:ascii="Times New Roman" w:hAnsi="Times New Roman" w:cs="Times New Roman"/>
        </w:rPr>
        <w:t xml:space="preserve"> </w:t>
      </w:r>
      <w:r w:rsidR="005278B4">
        <w:rPr>
          <w:rFonts w:ascii="Times New Roman" w:hAnsi="Times New Roman" w:cs="Times New Roman"/>
        </w:rPr>
        <w:t xml:space="preserve">based learning </w:t>
      </w:r>
      <w:r w:rsidR="00FD7C6C">
        <w:rPr>
          <w:rFonts w:ascii="Times New Roman" w:hAnsi="Times New Roman" w:cs="Times New Roman"/>
        </w:rPr>
        <w:t>leans more to the pedagogy side.</w:t>
      </w:r>
      <w:r w:rsidR="005278B4">
        <w:rPr>
          <w:rFonts w:ascii="Times New Roman" w:hAnsi="Times New Roman" w:cs="Times New Roman"/>
        </w:rPr>
        <w:t xml:space="preserve"> </w:t>
      </w:r>
      <w:r w:rsidR="00C517C4">
        <w:rPr>
          <w:rFonts w:ascii="Times New Roman" w:hAnsi="Times New Roman" w:cs="Times New Roman"/>
        </w:rPr>
        <w:t xml:space="preserve">I believe that </w:t>
      </w:r>
      <w:r w:rsidR="0078363A">
        <w:rPr>
          <w:rFonts w:ascii="Times New Roman" w:hAnsi="Times New Roman" w:cs="Times New Roman"/>
        </w:rPr>
        <w:t>the best learning would come from aspects of both andragogy and pedagogy.</w:t>
      </w:r>
    </w:p>
    <w:p w14:paraId="21991113" w14:textId="04DA6CD1" w:rsidR="0078363A" w:rsidRDefault="0078363A" w:rsidP="00314D64">
      <w:pPr>
        <w:spacing w:after="0" w:line="480" w:lineRule="auto"/>
        <w:rPr>
          <w:rFonts w:ascii="Times New Roman" w:hAnsi="Times New Roman" w:cs="Times New Roman"/>
        </w:rPr>
      </w:pPr>
      <w:r>
        <w:rPr>
          <w:rFonts w:ascii="Times New Roman" w:hAnsi="Times New Roman" w:cs="Times New Roman"/>
        </w:rPr>
        <w:tab/>
      </w:r>
      <w:r w:rsidR="00E90179">
        <w:rPr>
          <w:rFonts w:ascii="Times New Roman" w:hAnsi="Times New Roman" w:cs="Times New Roman"/>
        </w:rPr>
        <w:t xml:space="preserve">Professor Elam mentioned in my discussion post that </w:t>
      </w:r>
      <w:r w:rsidR="00A030E4">
        <w:rPr>
          <w:rFonts w:ascii="Times New Roman" w:hAnsi="Times New Roman" w:cs="Times New Roman"/>
        </w:rPr>
        <w:t>“</w:t>
      </w:r>
      <w:r w:rsidR="00A030E4" w:rsidRPr="00A030E4">
        <w:rPr>
          <w:rFonts w:ascii="Times New Roman" w:hAnsi="Times New Roman" w:cs="Times New Roman"/>
        </w:rPr>
        <w:t>Even when one uses a pedagogical learning an</w:t>
      </w:r>
      <w:r w:rsidR="00A030E4">
        <w:rPr>
          <w:rFonts w:ascii="Times New Roman" w:hAnsi="Times New Roman" w:cs="Times New Roman"/>
        </w:rPr>
        <w:t>d</w:t>
      </w:r>
      <w:r w:rsidR="00A030E4" w:rsidRPr="00A030E4">
        <w:rPr>
          <w:rFonts w:ascii="Times New Roman" w:hAnsi="Times New Roman" w:cs="Times New Roman"/>
        </w:rPr>
        <w:t xml:space="preserve"> teaching strategies, students can take from the learning event the information that they find most relevant to them. This supports their own personal </w:t>
      </w:r>
      <w:r w:rsidR="008446EC" w:rsidRPr="00A030E4">
        <w:rPr>
          <w:rFonts w:ascii="Times New Roman" w:hAnsi="Times New Roman" w:cs="Times New Roman"/>
        </w:rPr>
        <w:t>needs,</w:t>
      </w:r>
      <w:r w:rsidR="00A030E4" w:rsidRPr="00A030E4">
        <w:rPr>
          <w:rFonts w:ascii="Times New Roman" w:hAnsi="Times New Roman" w:cs="Times New Roman"/>
        </w:rPr>
        <w:t xml:space="preserve"> and the student</w:t>
      </w:r>
      <w:r w:rsidR="008446EC">
        <w:rPr>
          <w:rFonts w:ascii="Times New Roman" w:hAnsi="Times New Roman" w:cs="Times New Roman"/>
        </w:rPr>
        <w:t>,</w:t>
      </w:r>
      <w:r w:rsidR="00A030E4" w:rsidRPr="00A030E4">
        <w:rPr>
          <w:rFonts w:ascii="Times New Roman" w:hAnsi="Times New Roman" w:cs="Times New Roman"/>
        </w:rPr>
        <w:t xml:space="preserve"> </w:t>
      </w:r>
      <w:proofErr w:type="gramStart"/>
      <w:r w:rsidR="00A030E4" w:rsidRPr="00A030E4">
        <w:rPr>
          <w:rFonts w:ascii="Times New Roman" w:hAnsi="Times New Roman" w:cs="Times New Roman"/>
        </w:rPr>
        <w:t>has the ability to</w:t>
      </w:r>
      <w:proofErr w:type="gramEnd"/>
      <w:r w:rsidR="00A030E4" w:rsidRPr="00A030E4">
        <w:rPr>
          <w:rFonts w:ascii="Times New Roman" w:hAnsi="Times New Roman" w:cs="Times New Roman"/>
        </w:rPr>
        <w:t xml:space="preserve"> customize the information that is most relevant for them at that time in their life cycle.</w:t>
      </w:r>
      <w:r w:rsidR="00A030E4">
        <w:rPr>
          <w:rFonts w:ascii="Times New Roman" w:hAnsi="Times New Roman" w:cs="Times New Roman"/>
        </w:rPr>
        <w:t>”</w:t>
      </w:r>
      <w:r w:rsidR="00ED51A4">
        <w:rPr>
          <w:rFonts w:ascii="Times New Roman" w:hAnsi="Times New Roman" w:cs="Times New Roman"/>
        </w:rPr>
        <w:t xml:space="preserve"> I believe this is very important to consider as you are writing curriculum for adults</w:t>
      </w:r>
      <w:r w:rsidR="008446EC">
        <w:rPr>
          <w:rFonts w:ascii="Times New Roman" w:hAnsi="Times New Roman" w:cs="Times New Roman"/>
        </w:rPr>
        <w:t>. They are going to take what they need from what you write</w:t>
      </w:r>
      <w:r w:rsidR="00AC21A1">
        <w:rPr>
          <w:rFonts w:ascii="Times New Roman" w:hAnsi="Times New Roman" w:cs="Times New Roman"/>
        </w:rPr>
        <w:t xml:space="preserve">, furthermore cementing the thought that this diagram is much </w:t>
      </w:r>
      <w:r w:rsidR="00C566A0">
        <w:rPr>
          <w:rFonts w:ascii="Times New Roman" w:hAnsi="Times New Roman" w:cs="Times New Roman"/>
        </w:rPr>
        <w:t>blurrier</w:t>
      </w:r>
      <w:r w:rsidR="00AC21A1">
        <w:rPr>
          <w:rFonts w:ascii="Times New Roman" w:hAnsi="Times New Roman" w:cs="Times New Roman"/>
        </w:rPr>
        <w:t xml:space="preserve"> than it is night and day.</w:t>
      </w:r>
      <w:r w:rsidR="00887E92">
        <w:rPr>
          <w:rFonts w:ascii="Times New Roman" w:hAnsi="Times New Roman" w:cs="Times New Roman"/>
        </w:rPr>
        <w:t xml:space="preserve"> Mc</w:t>
      </w:r>
      <w:r w:rsidR="00C940B9">
        <w:rPr>
          <w:rFonts w:ascii="Times New Roman" w:hAnsi="Times New Roman" w:cs="Times New Roman"/>
        </w:rPr>
        <w:t>A</w:t>
      </w:r>
      <w:r w:rsidR="00887E92">
        <w:rPr>
          <w:rFonts w:ascii="Times New Roman" w:hAnsi="Times New Roman" w:cs="Times New Roman"/>
        </w:rPr>
        <w:t>uliffe</w:t>
      </w:r>
      <w:r w:rsidR="00C940B9">
        <w:rPr>
          <w:rFonts w:ascii="Times New Roman" w:hAnsi="Times New Roman" w:cs="Times New Roman"/>
        </w:rPr>
        <w:t xml:space="preserve"> et al. </w:t>
      </w:r>
      <w:r w:rsidR="002C2846">
        <w:rPr>
          <w:rFonts w:ascii="Times New Roman" w:hAnsi="Times New Roman" w:cs="Times New Roman"/>
        </w:rPr>
        <w:t xml:space="preserve">(2009) </w:t>
      </w:r>
      <w:r w:rsidR="00C940B9">
        <w:rPr>
          <w:rFonts w:ascii="Times New Roman" w:hAnsi="Times New Roman" w:cs="Times New Roman"/>
        </w:rPr>
        <w:t xml:space="preserve">went on to discuss how </w:t>
      </w:r>
      <w:r w:rsidR="00C04B6A">
        <w:rPr>
          <w:rFonts w:ascii="Times New Roman" w:hAnsi="Times New Roman" w:cs="Times New Roman"/>
        </w:rPr>
        <w:t>the difference between andragogy, heutagogy and pedagogy</w:t>
      </w:r>
      <w:r w:rsidR="00CC5F92">
        <w:rPr>
          <w:rFonts w:ascii="Times New Roman" w:hAnsi="Times New Roman" w:cs="Times New Roman"/>
        </w:rPr>
        <w:t xml:space="preserve"> are only different in that andragogy and heutagogy are learning </w:t>
      </w:r>
      <w:proofErr w:type="gramStart"/>
      <w:r w:rsidR="00CC5F92">
        <w:rPr>
          <w:rFonts w:ascii="Times New Roman" w:hAnsi="Times New Roman" w:cs="Times New Roman"/>
        </w:rPr>
        <w:t>theories</w:t>
      </w:r>
      <w:proofErr w:type="gramEnd"/>
      <w:r w:rsidR="00CC5F92">
        <w:rPr>
          <w:rFonts w:ascii="Times New Roman" w:hAnsi="Times New Roman" w:cs="Times New Roman"/>
        </w:rPr>
        <w:t xml:space="preserve"> but pedagogy </w:t>
      </w:r>
      <w:r w:rsidR="00380909">
        <w:rPr>
          <w:rFonts w:ascii="Times New Roman" w:hAnsi="Times New Roman" w:cs="Times New Roman"/>
        </w:rPr>
        <w:t xml:space="preserve">is a teaching theory. This makes the water even </w:t>
      </w:r>
      <w:proofErr w:type="gramStart"/>
      <w:r w:rsidR="00380909">
        <w:rPr>
          <w:rFonts w:ascii="Times New Roman" w:hAnsi="Times New Roman" w:cs="Times New Roman"/>
        </w:rPr>
        <w:t>murkier</w:t>
      </w:r>
      <w:proofErr w:type="gramEnd"/>
      <w:r w:rsidR="00380909">
        <w:rPr>
          <w:rFonts w:ascii="Times New Roman" w:hAnsi="Times New Roman" w:cs="Times New Roman"/>
        </w:rPr>
        <w:t xml:space="preserve"> and</w:t>
      </w:r>
      <w:r w:rsidR="002C2846">
        <w:rPr>
          <w:rFonts w:ascii="Times New Roman" w:hAnsi="Times New Roman" w:cs="Times New Roman"/>
        </w:rPr>
        <w:t xml:space="preserve"> I </w:t>
      </w:r>
      <w:r w:rsidR="00380909">
        <w:rPr>
          <w:rFonts w:ascii="Times New Roman" w:hAnsi="Times New Roman" w:cs="Times New Roman"/>
        </w:rPr>
        <w:t>will</w:t>
      </w:r>
      <w:r w:rsidR="002C2846">
        <w:rPr>
          <w:rFonts w:ascii="Times New Roman" w:hAnsi="Times New Roman" w:cs="Times New Roman"/>
        </w:rPr>
        <w:t xml:space="preserve"> have to </w:t>
      </w:r>
      <w:r w:rsidR="00D56214">
        <w:rPr>
          <w:rFonts w:ascii="Times New Roman" w:hAnsi="Times New Roman" w:cs="Times New Roman"/>
        </w:rPr>
        <w:t>research m</w:t>
      </w:r>
      <w:r w:rsidR="00380909">
        <w:rPr>
          <w:rFonts w:ascii="Times New Roman" w:hAnsi="Times New Roman" w:cs="Times New Roman"/>
        </w:rPr>
        <w:t xml:space="preserve">ore </w:t>
      </w:r>
      <w:r w:rsidR="002C2846">
        <w:rPr>
          <w:rFonts w:ascii="Times New Roman" w:hAnsi="Times New Roman" w:cs="Times New Roman"/>
        </w:rPr>
        <w:t>explorations of this idea.</w:t>
      </w:r>
    </w:p>
    <w:p w14:paraId="1A12FE93" w14:textId="179547FE" w:rsidR="003A4C02" w:rsidRPr="00AC49C6" w:rsidRDefault="002C2846" w:rsidP="00314D64">
      <w:pPr>
        <w:spacing w:after="0" w:line="480" w:lineRule="auto"/>
        <w:rPr>
          <w:rFonts w:ascii="Times New Roman" w:hAnsi="Times New Roman" w:cs="Times New Roman"/>
        </w:rPr>
      </w:pPr>
      <w:r>
        <w:rPr>
          <w:rFonts w:ascii="Times New Roman" w:hAnsi="Times New Roman" w:cs="Times New Roman"/>
        </w:rPr>
        <w:tab/>
      </w:r>
      <w:r w:rsidR="00C566A0">
        <w:rPr>
          <w:rFonts w:ascii="Times New Roman" w:hAnsi="Times New Roman" w:cs="Times New Roman"/>
        </w:rPr>
        <w:t xml:space="preserve">I think I was correct in </w:t>
      </w:r>
      <w:r w:rsidR="003437C8">
        <w:rPr>
          <w:rFonts w:ascii="Times New Roman" w:hAnsi="Times New Roman" w:cs="Times New Roman"/>
        </w:rPr>
        <w:t xml:space="preserve">my discussion post this week on how I wish to implement both aspects into my classroom in the future. </w:t>
      </w:r>
      <w:r w:rsidR="00441831" w:rsidRPr="00441831">
        <w:rPr>
          <w:rFonts w:ascii="Times New Roman" w:hAnsi="Times New Roman" w:cs="Times New Roman"/>
        </w:rPr>
        <w:t xml:space="preserve">The one aspect I would like to incorporate more into my </w:t>
      </w:r>
      <w:r w:rsidR="00441831" w:rsidRPr="00441831">
        <w:rPr>
          <w:rFonts w:ascii="Times New Roman" w:hAnsi="Times New Roman" w:cs="Times New Roman"/>
        </w:rPr>
        <w:lastRenderedPageBreak/>
        <w:t>curriculum would be tapping into the experience that andragogy highlights.</w:t>
      </w:r>
      <w:r w:rsidR="00441831">
        <w:rPr>
          <w:rFonts w:ascii="Times New Roman" w:hAnsi="Times New Roman" w:cs="Times New Roman"/>
        </w:rPr>
        <w:t xml:space="preserve"> </w:t>
      </w:r>
      <w:r w:rsidR="003A4C02" w:rsidRPr="003A4C02">
        <w:rPr>
          <w:rFonts w:ascii="Times New Roman" w:hAnsi="Times New Roman" w:cs="Times New Roman"/>
        </w:rPr>
        <w:t xml:space="preserve">I would like to incorporate the experience factor through </w:t>
      </w:r>
      <w:r w:rsidR="003A4C02">
        <w:rPr>
          <w:rFonts w:ascii="Times New Roman" w:hAnsi="Times New Roman" w:cs="Times New Roman"/>
        </w:rPr>
        <w:t xml:space="preserve">more </w:t>
      </w:r>
      <w:r w:rsidR="003A4C02" w:rsidRPr="003A4C02">
        <w:rPr>
          <w:rFonts w:ascii="Times New Roman" w:hAnsi="Times New Roman" w:cs="Times New Roman"/>
        </w:rPr>
        <w:t>group discussion</w:t>
      </w:r>
      <w:r w:rsidR="00464B83">
        <w:rPr>
          <w:rFonts w:ascii="Times New Roman" w:hAnsi="Times New Roman" w:cs="Times New Roman"/>
        </w:rPr>
        <w:t xml:space="preserve"> and take advantage of the soci</w:t>
      </w:r>
      <w:r w:rsidR="001055E5">
        <w:rPr>
          <w:rFonts w:ascii="Times New Roman" w:hAnsi="Times New Roman" w:cs="Times New Roman"/>
        </w:rPr>
        <w:t>ocultural theory.</w:t>
      </w:r>
    </w:p>
    <w:p w14:paraId="792E5615" w14:textId="77777777" w:rsidR="00887E92" w:rsidRDefault="00887E92" w:rsidP="00887E92">
      <w:pPr>
        <w:spacing w:after="0" w:line="480" w:lineRule="auto"/>
        <w:rPr>
          <w:rFonts w:ascii="Times New Roman" w:hAnsi="Times New Roman" w:cs="Times New Roman"/>
        </w:rPr>
      </w:pPr>
      <w:r w:rsidRPr="00887E92">
        <w:rPr>
          <w:rFonts w:ascii="Times New Roman" w:hAnsi="Times New Roman" w:cs="Times New Roman"/>
        </w:rPr>
        <w:t xml:space="preserve">McAuliffe, M., Hargreaves, D., Winter, A., &amp; Chadwick, G. (2009). Does Pedagogy Still Rule? </w:t>
      </w:r>
    </w:p>
    <w:p w14:paraId="31D699A8" w14:textId="287059B6" w:rsidR="009F4170" w:rsidRPr="00AC49C6" w:rsidRDefault="00887E92" w:rsidP="00887E92">
      <w:pPr>
        <w:spacing w:after="0" w:line="480" w:lineRule="auto"/>
        <w:ind w:left="720"/>
        <w:rPr>
          <w:rFonts w:ascii="Times New Roman" w:hAnsi="Times New Roman" w:cs="Times New Roman"/>
        </w:rPr>
      </w:pPr>
      <w:r w:rsidRPr="00887E92">
        <w:rPr>
          <w:rFonts w:ascii="Times New Roman" w:hAnsi="Times New Roman" w:cs="Times New Roman"/>
        </w:rPr>
        <w:t>Australasian Journal of Engineering Education, 15(1), 13–18. https://doi.org/10.1080/22054952.2009.11464018</w:t>
      </w:r>
    </w:p>
    <w:p w14:paraId="538F349B" w14:textId="77777777" w:rsidR="009F4170" w:rsidRPr="00AC49C6" w:rsidRDefault="009F4170" w:rsidP="00AC49C6">
      <w:pPr>
        <w:spacing w:line="480" w:lineRule="auto"/>
        <w:rPr>
          <w:rFonts w:ascii="Times New Roman" w:hAnsi="Times New Roman" w:cs="Times New Roman"/>
        </w:rPr>
      </w:pPr>
    </w:p>
    <w:p w14:paraId="7546E0F6" w14:textId="77777777" w:rsidR="009F4170" w:rsidRPr="00AC49C6" w:rsidRDefault="009F4170" w:rsidP="00AC49C6">
      <w:pPr>
        <w:spacing w:line="480" w:lineRule="auto"/>
        <w:rPr>
          <w:rFonts w:ascii="Times New Roman" w:hAnsi="Times New Roman" w:cs="Times New Roman"/>
        </w:rPr>
      </w:pPr>
    </w:p>
    <w:p w14:paraId="6AE2FE0F" w14:textId="77777777" w:rsidR="009F4170" w:rsidRPr="00AC49C6" w:rsidRDefault="009F4170" w:rsidP="00AC49C6">
      <w:pPr>
        <w:spacing w:line="480" w:lineRule="auto"/>
        <w:rPr>
          <w:rFonts w:ascii="Times New Roman" w:hAnsi="Times New Roman" w:cs="Times New Roman"/>
        </w:rPr>
      </w:pPr>
    </w:p>
    <w:p w14:paraId="320EFFF0" w14:textId="77777777" w:rsidR="009F4170" w:rsidRPr="00AC49C6" w:rsidRDefault="009F4170" w:rsidP="00AC49C6">
      <w:pPr>
        <w:spacing w:line="480" w:lineRule="auto"/>
        <w:rPr>
          <w:rFonts w:ascii="Times New Roman" w:hAnsi="Times New Roman" w:cs="Times New Roman"/>
        </w:rPr>
      </w:pPr>
    </w:p>
    <w:p w14:paraId="59693E47" w14:textId="77777777" w:rsidR="009F4170" w:rsidRPr="00AC49C6" w:rsidRDefault="009F4170" w:rsidP="00AC49C6">
      <w:pPr>
        <w:spacing w:line="480" w:lineRule="auto"/>
        <w:rPr>
          <w:rFonts w:ascii="Times New Roman" w:hAnsi="Times New Roman" w:cs="Times New Roman"/>
        </w:rPr>
      </w:pPr>
    </w:p>
    <w:p w14:paraId="195AFBBD" w14:textId="77777777" w:rsidR="009F4170" w:rsidRPr="00AC49C6" w:rsidRDefault="009F4170" w:rsidP="00AC49C6">
      <w:pPr>
        <w:spacing w:line="480" w:lineRule="auto"/>
        <w:rPr>
          <w:rFonts w:ascii="Times New Roman" w:hAnsi="Times New Roman" w:cs="Times New Roman"/>
        </w:rPr>
      </w:pPr>
    </w:p>
    <w:p w14:paraId="6BC8CCC9" w14:textId="77777777" w:rsidR="009F4170" w:rsidRPr="00AC49C6" w:rsidRDefault="009F4170" w:rsidP="00AC49C6">
      <w:pPr>
        <w:spacing w:line="480" w:lineRule="auto"/>
        <w:rPr>
          <w:rFonts w:ascii="Times New Roman" w:hAnsi="Times New Roman" w:cs="Times New Roman"/>
        </w:rPr>
      </w:pPr>
    </w:p>
    <w:p w14:paraId="713F46AA" w14:textId="77777777" w:rsidR="009F4170" w:rsidRPr="00AC49C6" w:rsidRDefault="009F4170" w:rsidP="00AC49C6">
      <w:pPr>
        <w:spacing w:line="480" w:lineRule="auto"/>
        <w:rPr>
          <w:rFonts w:ascii="Times New Roman" w:hAnsi="Times New Roman" w:cs="Times New Roman"/>
        </w:rPr>
      </w:pPr>
    </w:p>
    <w:p w14:paraId="0780D115" w14:textId="77777777" w:rsidR="009F4170" w:rsidRPr="00AC49C6" w:rsidRDefault="009F4170" w:rsidP="00AC49C6">
      <w:pPr>
        <w:spacing w:line="480" w:lineRule="auto"/>
        <w:rPr>
          <w:rFonts w:ascii="Times New Roman" w:hAnsi="Times New Roman" w:cs="Times New Roman"/>
        </w:rPr>
      </w:pPr>
    </w:p>
    <w:p w14:paraId="3993534C" w14:textId="77777777" w:rsidR="009F4170" w:rsidRDefault="009F4170" w:rsidP="00AC49C6">
      <w:pPr>
        <w:spacing w:line="480" w:lineRule="auto"/>
        <w:rPr>
          <w:rFonts w:ascii="Times New Roman" w:hAnsi="Times New Roman" w:cs="Times New Roman"/>
        </w:rPr>
      </w:pPr>
    </w:p>
    <w:p w14:paraId="007B4BAA" w14:textId="77777777" w:rsidR="0062757E" w:rsidRDefault="0062757E" w:rsidP="00AC49C6">
      <w:pPr>
        <w:spacing w:line="480" w:lineRule="auto"/>
        <w:rPr>
          <w:rFonts w:ascii="Times New Roman" w:hAnsi="Times New Roman" w:cs="Times New Roman"/>
        </w:rPr>
      </w:pPr>
    </w:p>
    <w:p w14:paraId="7D50BCAB" w14:textId="77777777" w:rsidR="0062757E" w:rsidRPr="00AC49C6" w:rsidRDefault="0062757E" w:rsidP="00AC49C6">
      <w:pPr>
        <w:spacing w:line="480" w:lineRule="auto"/>
        <w:rPr>
          <w:rFonts w:ascii="Times New Roman" w:hAnsi="Times New Roman" w:cs="Times New Roman"/>
        </w:rPr>
      </w:pPr>
    </w:p>
    <w:p w14:paraId="715DA7EA" w14:textId="77777777" w:rsidR="009F4170" w:rsidRPr="00AC49C6" w:rsidRDefault="009F4170" w:rsidP="00AC49C6">
      <w:pPr>
        <w:spacing w:line="480" w:lineRule="auto"/>
        <w:rPr>
          <w:rFonts w:ascii="Times New Roman" w:hAnsi="Times New Roman" w:cs="Times New Roman"/>
        </w:rPr>
      </w:pPr>
    </w:p>
    <w:p w14:paraId="5AD39B29" w14:textId="77777777" w:rsidR="001055E5" w:rsidRDefault="001055E5" w:rsidP="00661AEC">
      <w:pPr>
        <w:rPr>
          <w:rFonts w:ascii="Times New Roman" w:hAnsi="Times New Roman" w:cs="Times New Roman"/>
          <w:i/>
          <w:iCs/>
        </w:rPr>
      </w:pPr>
    </w:p>
    <w:p w14:paraId="678BA2B1" w14:textId="26D880D8" w:rsidR="00661AEC" w:rsidRPr="00661AEC" w:rsidRDefault="00661AEC" w:rsidP="00661AEC">
      <w:pPr>
        <w:rPr>
          <w:rFonts w:ascii="Times New Roman" w:hAnsi="Times New Roman" w:cs="Times New Roman"/>
          <w:i/>
          <w:iCs/>
        </w:rPr>
      </w:pPr>
      <w:r w:rsidRPr="00661AEC">
        <w:rPr>
          <w:rFonts w:ascii="Times New Roman" w:hAnsi="Times New Roman" w:cs="Times New Roman"/>
          <w:i/>
          <w:iCs/>
        </w:rPr>
        <w:lastRenderedPageBreak/>
        <w:t xml:space="preserve">Week 4 </w:t>
      </w:r>
      <w:r w:rsidR="00C9078D">
        <w:rPr>
          <w:rFonts w:ascii="Times New Roman" w:hAnsi="Times New Roman" w:cs="Times New Roman"/>
          <w:i/>
          <w:iCs/>
        </w:rPr>
        <w:t xml:space="preserve">– February </w:t>
      </w:r>
      <w:r w:rsidR="00901426">
        <w:rPr>
          <w:rFonts w:ascii="Times New Roman" w:hAnsi="Times New Roman" w:cs="Times New Roman"/>
          <w:i/>
          <w:iCs/>
        </w:rPr>
        <w:t>2, 2025</w:t>
      </w:r>
    </w:p>
    <w:p w14:paraId="72ED5E54" w14:textId="4CAB6449" w:rsidR="00661AEC" w:rsidRDefault="00661AEC" w:rsidP="004D4377">
      <w:pPr>
        <w:spacing w:after="0"/>
        <w:rPr>
          <w:rFonts w:ascii="Times New Roman" w:hAnsi="Times New Roman" w:cs="Times New Roman"/>
          <w:i/>
          <w:iCs/>
        </w:rPr>
      </w:pPr>
      <w:r w:rsidRPr="00661AEC">
        <w:rPr>
          <w:rFonts w:ascii="Times New Roman" w:hAnsi="Times New Roman" w:cs="Times New Roman"/>
          <w:i/>
          <w:iCs/>
        </w:rPr>
        <w:t>Reflect on experiences, the lesson, and readings. Explain experiential learning. How have you used experiential learning in the past and what did you learn this week to apply in the future?</w:t>
      </w:r>
    </w:p>
    <w:p w14:paraId="0755BAD0" w14:textId="77777777" w:rsidR="004D4377" w:rsidRDefault="004D4377" w:rsidP="004D4377">
      <w:pPr>
        <w:spacing w:after="0"/>
        <w:rPr>
          <w:rFonts w:ascii="Times New Roman" w:hAnsi="Times New Roman" w:cs="Times New Roman"/>
          <w:i/>
          <w:iCs/>
        </w:rPr>
      </w:pPr>
    </w:p>
    <w:p w14:paraId="4D8BC2E5" w14:textId="7A8542BE" w:rsidR="004D4377" w:rsidRDefault="004D4377" w:rsidP="00964A94">
      <w:pPr>
        <w:spacing w:after="0" w:line="480" w:lineRule="auto"/>
        <w:rPr>
          <w:rFonts w:ascii="Times New Roman" w:hAnsi="Times New Roman" w:cs="Times New Roman"/>
        </w:rPr>
      </w:pPr>
      <w:r>
        <w:rPr>
          <w:rFonts w:ascii="Times New Roman" w:hAnsi="Times New Roman" w:cs="Times New Roman"/>
          <w:i/>
          <w:iCs/>
        </w:rPr>
        <w:tab/>
      </w:r>
      <w:r w:rsidR="00B6334A">
        <w:rPr>
          <w:rFonts w:ascii="Times New Roman" w:hAnsi="Times New Roman" w:cs="Times New Roman"/>
        </w:rPr>
        <w:t>Experiential learning is exactly what it says</w:t>
      </w:r>
      <w:r w:rsidR="00964A94">
        <w:rPr>
          <w:rFonts w:ascii="Times New Roman" w:hAnsi="Times New Roman" w:cs="Times New Roman"/>
        </w:rPr>
        <w:t xml:space="preserve">, where you learn by your experiences. Now there are stages </w:t>
      </w:r>
      <w:r w:rsidR="004043FB">
        <w:rPr>
          <w:rFonts w:ascii="Times New Roman" w:hAnsi="Times New Roman" w:cs="Times New Roman"/>
        </w:rPr>
        <w:t>when laid out</w:t>
      </w:r>
      <w:r w:rsidR="00373DFA">
        <w:rPr>
          <w:rFonts w:ascii="Times New Roman" w:hAnsi="Times New Roman" w:cs="Times New Roman"/>
        </w:rPr>
        <w:t xml:space="preserve">. </w:t>
      </w:r>
      <w:r w:rsidR="00DE2897">
        <w:rPr>
          <w:rFonts w:ascii="Times New Roman" w:hAnsi="Times New Roman" w:cs="Times New Roman"/>
        </w:rPr>
        <w:t xml:space="preserve">The cycle </w:t>
      </w:r>
      <w:r w:rsidR="002F3B4D">
        <w:rPr>
          <w:rFonts w:ascii="Times New Roman" w:hAnsi="Times New Roman" w:cs="Times New Roman"/>
        </w:rPr>
        <w:t>begins when you are experiencing something, you then move into the reflection stage</w:t>
      </w:r>
      <w:r w:rsidR="00F239A9">
        <w:rPr>
          <w:rFonts w:ascii="Times New Roman" w:hAnsi="Times New Roman" w:cs="Times New Roman"/>
        </w:rPr>
        <w:t>, leading to the thinking stage, and finally the acting stage which leads to more exp</w:t>
      </w:r>
      <w:r w:rsidR="00DE2897">
        <w:rPr>
          <w:rFonts w:ascii="Times New Roman" w:hAnsi="Times New Roman" w:cs="Times New Roman"/>
        </w:rPr>
        <w:t xml:space="preserve">erience. </w:t>
      </w:r>
      <w:r w:rsidR="00C40ACD">
        <w:rPr>
          <w:rFonts w:ascii="Times New Roman" w:hAnsi="Times New Roman" w:cs="Times New Roman"/>
        </w:rPr>
        <w:t xml:space="preserve">This type of learning requires </w:t>
      </w:r>
      <w:r w:rsidR="0048433B">
        <w:rPr>
          <w:rFonts w:ascii="Times New Roman" w:hAnsi="Times New Roman" w:cs="Times New Roman"/>
        </w:rPr>
        <w:t>active participation</w:t>
      </w:r>
      <w:r w:rsidR="004F4607">
        <w:rPr>
          <w:rFonts w:ascii="Times New Roman" w:hAnsi="Times New Roman" w:cs="Times New Roman"/>
        </w:rPr>
        <w:t xml:space="preserve">, </w:t>
      </w:r>
      <w:r w:rsidR="0048433B">
        <w:rPr>
          <w:rFonts w:ascii="Times New Roman" w:hAnsi="Times New Roman" w:cs="Times New Roman"/>
        </w:rPr>
        <w:t xml:space="preserve">as </w:t>
      </w:r>
      <w:r w:rsidR="004F4607">
        <w:rPr>
          <w:rFonts w:ascii="Times New Roman" w:hAnsi="Times New Roman" w:cs="Times New Roman"/>
        </w:rPr>
        <w:t>you cannot just read information and then go do it. You must reflect on what happened</w:t>
      </w:r>
      <w:r w:rsidR="0048433B">
        <w:rPr>
          <w:rFonts w:ascii="Times New Roman" w:hAnsi="Times New Roman" w:cs="Times New Roman"/>
        </w:rPr>
        <w:t xml:space="preserve">, </w:t>
      </w:r>
      <w:r w:rsidR="008B087D">
        <w:rPr>
          <w:rFonts w:ascii="Times New Roman" w:hAnsi="Times New Roman" w:cs="Times New Roman"/>
        </w:rPr>
        <w:t xml:space="preserve">go over lessons learned and think what can be done better. </w:t>
      </w:r>
      <w:r w:rsidR="00E254C3">
        <w:rPr>
          <w:rFonts w:ascii="Times New Roman" w:hAnsi="Times New Roman" w:cs="Times New Roman"/>
        </w:rPr>
        <w:t xml:space="preserve">Finally, you do it again </w:t>
      </w:r>
      <w:r w:rsidR="00567FB2">
        <w:rPr>
          <w:rFonts w:ascii="Times New Roman" w:hAnsi="Times New Roman" w:cs="Times New Roman"/>
        </w:rPr>
        <w:t>and repeat the process.</w:t>
      </w:r>
      <w:r w:rsidR="00547FF4">
        <w:rPr>
          <w:rFonts w:ascii="Times New Roman" w:hAnsi="Times New Roman" w:cs="Times New Roman"/>
        </w:rPr>
        <w:t xml:space="preserve"> A line that I read this week that was important for me to </w:t>
      </w:r>
      <w:r w:rsidR="007C0353">
        <w:rPr>
          <w:rFonts w:ascii="Times New Roman" w:hAnsi="Times New Roman" w:cs="Times New Roman"/>
        </w:rPr>
        <w:t xml:space="preserve">remember was, </w:t>
      </w:r>
      <w:r w:rsidR="007C0353" w:rsidRPr="007C0353">
        <w:rPr>
          <w:rFonts w:ascii="Times New Roman" w:hAnsi="Times New Roman" w:cs="Times New Roman"/>
        </w:rPr>
        <w:t>“It</w:t>
      </w:r>
      <w:r w:rsidR="007C0353">
        <w:rPr>
          <w:rFonts w:ascii="Times New Roman" w:hAnsi="Times New Roman" w:cs="Times New Roman"/>
        </w:rPr>
        <w:t xml:space="preserve"> </w:t>
      </w:r>
      <w:r w:rsidR="007C0353" w:rsidRPr="007C0353">
        <w:rPr>
          <w:rFonts w:ascii="Times New Roman" w:hAnsi="Times New Roman" w:cs="Times New Roman"/>
        </w:rPr>
        <w:t>is</w:t>
      </w:r>
      <w:r w:rsidR="007C0353">
        <w:rPr>
          <w:rFonts w:ascii="Times New Roman" w:hAnsi="Times New Roman" w:cs="Times New Roman"/>
        </w:rPr>
        <w:t xml:space="preserve"> </w:t>
      </w:r>
      <w:r w:rsidR="007C0353" w:rsidRPr="007C0353">
        <w:rPr>
          <w:rFonts w:ascii="Times New Roman" w:hAnsi="Times New Roman" w:cs="Times New Roman"/>
        </w:rPr>
        <w:t>becoming increasingly important that adult learners know how to</w:t>
      </w:r>
      <w:r w:rsidR="007C0353">
        <w:rPr>
          <w:rFonts w:ascii="Times New Roman" w:hAnsi="Times New Roman" w:cs="Times New Roman"/>
        </w:rPr>
        <w:t xml:space="preserve"> </w:t>
      </w:r>
      <w:r w:rsidR="007C0353" w:rsidRPr="007C0353">
        <w:rPr>
          <w:rFonts w:ascii="Times New Roman" w:hAnsi="Times New Roman" w:cs="Times New Roman"/>
        </w:rPr>
        <w:t>learn and assume responsibility for their</w:t>
      </w:r>
      <w:r w:rsidR="007C0353">
        <w:rPr>
          <w:rFonts w:ascii="Times New Roman" w:hAnsi="Times New Roman" w:cs="Times New Roman"/>
        </w:rPr>
        <w:t xml:space="preserve"> </w:t>
      </w:r>
      <w:r w:rsidR="007C0353" w:rsidRPr="007C0353">
        <w:rPr>
          <w:rFonts w:ascii="Times New Roman" w:hAnsi="Times New Roman" w:cs="Times New Roman"/>
        </w:rPr>
        <w:t>own</w:t>
      </w:r>
      <w:r w:rsidR="007C0353">
        <w:rPr>
          <w:rFonts w:ascii="Times New Roman" w:hAnsi="Times New Roman" w:cs="Times New Roman"/>
        </w:rPr>
        <w:t xml:space="preserve"> </w:t>
      </w:r>
      <w:r w:rsidR="007C0353" w:rsidRPr="007C0353">
        <w:rPr>
          <w:rFonts w:ascii="Times New Roman" w:hAnsi="Times New Roman" w:cs="Times New Roman"/>
        </w:rPr>
        <w:t>learning.</w:t>
      </w:r>
      <w:r w:rsidR="007C0353">
        <w:rPr>
          <w:rFonts w:ascii="Times New Roman" w:hAnsi="Times New Roman" w:cs="Times New Roman"/>
        </w:rPr>
        <w:t xml:space="preserve"> </w:t>
      </w:r>
      <w:r w:rsidR="00792A6E">
        <w:rPr>
          <w:rFonts w:ascii="Times New Roman" w:hAnsi="Times New Roman" w:cs="Times New Roman"/>
        </w:rPr>
        <w:t xml:space="preserve">(Lewis &amp; Williams, </w:t>
      </w:r>
      <w:r w:rsidR="00CF23CD">
        <w:rPr>
          <w:rFonts w:ascii="Times New Roman" w:hAnsi="Times New Roman" w:cs="Times New Roman"/>
        </w:rPr>
        <w:t>1994)</w:t>
      </w:r>
      <w:r w:rsidR="007C0353">
        <w:rPr>
          <w:rFonts w:ascii="Times New Roman" w:hAnsi="Times New Roman" w:cs="Times New Roman"/>
        </w:rPr>
        <w:t>”</w:t>
      </w:r>
      <w:r w:rsidR="00792A6E">
        <w:rPr>
          <w:rFonts w:ascii="Times New Roman" w:hAnsi="Times New Roman" w:cs="Times New Roman"/>
        </w:rPr>
        <w:t xml:space="preserve"> I believe that most </w:t>
      </w:r>
      <w:r w:rsidR="006E4590">
        <w:rPr>
          <w:rFonts w:ascii="Times New Roman" w:hAnsi="Times New Roman" w:cs="Times New Roman"/>
        </w:rPr>
        <w:t>adults do learn through experiential learning whether they know it or not.</w:t>
      </w:r>
    </w:p>
    <w:p w14:paraId="75CD3BEA" w14:textId="0E244D96" w:rsidR="00F25E3E" w:rsidRPr="004D4377" w:rsidRDefault="00ED3C63" w:rsidP="00964A94">
      <w:pPr>
        <w:spacing w:after="0" w:line="480" w:lineRule="auto"/>
        <w:rPr>
          <w:rFonts w:ascii="Times New Roman" w:hAnsi="Times New Roman" w:cs="Times New Roman"/>
        </w:rPr>
      </w:pPr>
      <w:r>
        <w:rPr>
          <w:rFonts w:ascii="Times New Roman" w:hAnsi="Times New Roman" w:cs="Times New Roman"/>
        </w:rPr>
        <w:tab/>
      </w:r>
      <w:r w:rsidR="00967979">
        <w:rPr>
          <w:rFonts w:ascii="Times New Roman" w:hAnsi="Times New Roman" w:cs="Times New Roman"/>
        </w:rPr>
        <w:t>A scenario that I have</w:t>
      </w:r>
      <w:r w:rsidR="00B363FA">
        <w:rPr>
          <w:rFonts w:ascii="Times New Roman" w:hAnsi="Times New Roman" w:cs="Times New Roman"/>
        </w:rPr>
        <w:t xml:space="preserve"> </w:t>
      </w:r>
      <w:r w:rsidR="00967979">
        <w:rPr>
          <w:rFonts w:ascii="Times New Roman" w:hAnsi="Times New Roman" w:cs="Times New Roman"/>
        </w:rPr>
        <w:t xml:space="preserve">learned </w:t>
      </w:r>
      <w:r w:rsidR="00B363FA">
        <w:rPr>
          <w:rFonts w:ascii="Times New Roman" w:hAnsi="Times New Roman" w:cs="Times New Roman"/>
        </w:rPr>
        <w:t xml:space="preserve">through experiential learning is </w:t>
      </w:r>
      <w:r w:rsidR="00D114C4">
        <w:rPr>
          <w:rFonts w:ascii="Times New Roman" w:hAnsi="Times New Roman" w:cs="Times New Roman"/>
        </w:rPr>
        <w:t xml:space="preserve">the career development board process. </w:t>
      </w:r>
      <w:r w:rsidR="00AA5CF2">
        <w:rPr>
          <w:rFonts w:ascii="Times New Roman" w:hAnsi="Times New Roman" w:cs="Times New Roman"/>
        </w:rPr>
        <w:t xml:space="preserve">Before I became a career counselor, I was in a career development </w:t>
      </w:r>
      <w:proofErr w:type="gramStart"/>
      <w:r w:rsidR="00AA5CF2">
        <w:rPr>
          <w:rFonts w:ascii="Times New Roman" w:hAnsi="Times New Roman" w:cs="Times New Roman"/>
        </w:rPr>
        <w:t>board</w:t>
      </w:r>
      <w:proofErr w:type="gramEnd"/>
      <w:r w:rsidR="00AA5CF2">
        <w:rPr>
          <w:rFonts w:ascii="Times New Roman" w:hAnsi="Times New Roman" w:cs="Times New Roman"/>
        </w:rPr>
        <w:t xml:space="preserve"> and I had three senior </w:t>
      </w:r>
      <w:r w:rsidR="00905840">
        <w:rPr>
          <w:rFonts w:ascii="Times New Roman" w:hAnsi="Times New Roman" w:cs="Times New Roman"/>
        </w:rPr>
        <w:t xml:space="preserve">leadership personnel going over different aspects of career development for me. </w:t>
      </w:r>
      <w:r w:rsidR="00F25E3E">
        <w:rPr>
          <w:rFonts w:ascii="Times New Roman" w:hAnsi="Times New Roman" w:cs="Times New Roman"/>
        </w:rPr>
        <w:t xml:space="preserve">When I converted and had to start doing these boards myself, I remembered back to my board and knew what went well and what didn’t. I incorporated the good and got rid of the bad. I then started researching </w:t>
      </w:r>
      <w:r w:rsidR="00972BE8">
        <w:rPr>
          <w:rFonts w:ascii="Times New Roman" w:hAnsi="Times New Roman" w:cs="Times New Roman"/>
        </w:rPr>
        <w:t xml:space="preserve">additional items that I could bring to the board </w:t>
      </w:r>
      <w:proofErr w:type="gramStart"/>
      <w:r w:rsidR="00972BE8">
        <w:rPr>
          <w:rFonts w:ascii="Times New Roman" w:hAnsi="Times New Roman" w:cs="Times New Roman"/>
        </w:rPr>
        <w:t>in order to</w:t>
      </w:r>
      <w:proofErr w:type="gramEnd"/>
      <w:r w:rsidR="00972BE8">
        <w:rPr>
          <w:rFonts w:ascii="Times New Roman" w:hAnsi="Times New Roman" w:cs="Times New Roman"/>
        </w:rPr>
        <w:t xml:space="preserve"> help the Sailor. Finally, I was able to conduct the board and take lessons learned from that board to apply to future boards.</w:t>
      </w:r>
    </w:p>
    <w:p w14:paraId="4B1FFBB7" w14:textId="1AB70A7C" w:rsidR="00661AEC" w:rsidRDefault="00F52743" w:rsidP="00964A94">
      <w:pPr>
        <w:spacing w:line="480" w:lineRule="auto"/>
        <w:rPr>
          <w:rFonts w:ascii="Times New Roman" w:hAnsi="Times New Roman" w:cs="Times New Roman"/>
        </w:rPr>
      </w:pPr>
      <w:r>
        <w:rPr>
          <w:rFonts w:ascii="Times New Roman" w:hAnsi="Times New Roman" w:cs="Times New Roman"/>
        </w:rPr>
        <w:tab/>
      </w:r>
      <w:r w:rsidR="00AE3EC6">
        <w:rPr>
          <w:rFonts w:ascii="Times New Roman" w:hAnsi="Times New Roman" w:cs="Times New Roman"/>
        </w:rPr>
        <w:t xml:space="preserve">Other than this theory, we </w:t>
      </w:r>
      <w:r w:rsidR="009B0CE7">
        <w:rPr>
          <w:rFonts w:ascii="Times New Roman" w:hAnsi="Times New Roman" w:cs="Times New Roman"/>
        </w:rPr>
        <w:t xml:space="preserve">learned about Erikson’s Eight Stages of Development and Piaget’s Stages of Cognitive Development. </w:t>
      </w:r>
      <w:r w:rsidR="00E16387">
        <w:rPr>
          <w:rFonts w:ascii="Times New Roman" w:hAnsi="Times New Roman" w:cs="Times New Roman"/>
        </w:rPr>
        <w:t xml:space="preserve">I really think that I will be considering Erikson’s </w:t>
      </w:r>
      <w:r w:rsidR="00450C67">
        <w:rPr>
          <w:rFonts w:ascii="Times New Roman" w:hAnsi="Times New Roman" w:cs="Times New Roman"/>
        </w:rPr>
        <w:t>stages of development in the future. When I am looking at how my curriculum is being written</w:t>
      </w:r>
      <w:r w:rsidR="00885E8F">
        <w:rPr>
          <w:rFonts w:ascii="Times New Roman" w:hAnsi="Times New Roman" w:cs="Times New Roman"/>
        </w:rPr>
        <w:t>,</w:t>
      </w:r>
      <w:r w:rsidR="00450C67">
        <w:rPr>
          <w:rFonts w:ascii="Times New Roman" w:hAnsi="Times New Roman" w:cs="Times New Roman"/>
        </w:rPr>
        <w:t xml:space="preserve"> I </w:t>
      </w:r>
      <w:r w:rsidR="00450C67">
        <w:rPr>
          <w:rFonts w:ascii="Times New Roman" w:hAnsi="Times New Roman" w:cs="Times New Roman"/>
        </w:rPr>
        <w:lastRenderedPageBreak/>
        <w:t xml:space="preserve">want to ensure that my </w:t>
      </w:r>
      <w:r w:rsidR="008C3888">
        <w:rPr>
          <w:rFonts w:ascii="Times New Roman" w:hAnsi="Times New Roman" w:cs="Times New Roman"/>
        </w:rPr>
        <w:t xml:space="preserve">students feel </w:t>
      </w:r>
      <w:r w:rsidR="00EA4F7F">
        <w:rPr>
          <w:rFonts w:ascii="Times New Roman" w:hAnsi="Times New Roman" w:cs="Times New Roman"/>
        </w:rPr>
        <w:t>like they are part of the class and avoiding thoughts of isolation from it</w:t>
      </w:r>
      <w:r w:rsidR="00885E8F">
        <w:rPr>
          <w:rFonts w:ascii="Times New Roman" w:hAnsi="Times New Roman" w:cs="Times New Roman"/>
        </w:rPr>
        <w:t>.</w:t>
      </w:r>
      <w:r w:rsidR="00895A82">
        <w:rPr>
          <w:rFonts w:ascii="Times New Roman" w:hAnsi="Times New Roman" w:cs="Times New Roman"/>
        </w:rPr>
        <w:t xml:space="preserve"> </w:t>
      </w:r>
      <w:r w:rsidR="00885E8F">
        <w:rPr>
          <w:rFonts w:ascii="Times New Roman" w:hAnsi="Times New Roman" w:cs="Times New Roman"/>
        </w:rPr>
        <w:t>Also, I want to</w:t>
      </w:r>
      <w:r w:rsidR="00895A82">
        <w:rPr>
          <w:rFonts w:ascii="Times New Roman" w:hAnsi="Times New Roman" w:cs="Times New Roman"/>
        </w:rPr>
        <w:t xml:space="preserve"> teach it to them in a way that they can create or pass on that knowledge to others.</w:t>
      </w:r>
    </w:p>
    <w:p w14:paraId="180FE6E0" w14:textId="77777777" w:rsidR="00CF23CD" w:rsidRDefault="00CF23CD" w:rsidP="00CF23CD">
      <w:pPr>
        <w:spacing w:after="0" w:line="480" w:lineRule="auto"/>
        <w:rPr>
          <w:rFonts w:ascii="Times New Roman" w:hAnsi="Times New Roman" w:cs="Times New Roman"/>
        </w:rPr>
      </w:pPr>
      <w:r w:rsidRPr="00CF23CD">
        <w:rPr>
          <w:rFonts w:ascii="Times New Roman" w:hAnsi="Times New Roman" w:cs="Times New Roman"/>
        </w:rPr>
        <w:t xml:space="preserve">Lewis, L. H., &amp; Williams, C. J. (1994). Experiential learning: Past and present. New directions </w:t>
      </w:r>
    </w:p>
    <w:p w14:paraId="67757CEB" w14:textId="5D0B5D87" w:rsidR="00CF23CD" w:rsidRPr="00AC49C6" w:rsidRDefault="00CF23CD" w:rsidP="00CF23CD">
      <w:pPr>
        <w:spacing w:line="480" w:lineRule="auto"/>
        <w:ind w:firstLine="720"/>
        <w:rPr>
          <w:rFonts w:ascii="Times New Roman" w:hAnsi="Times New Roman" w:cs="Times New Roman"/>
        </w:rPr>
      </w:pPr>
      <w:r w:rsidRPr="00CF23CD">
        <w:rPr>
          <w:rFonts w:ascii="Times New Roman" w:hAnsi="Times New Roman" w:cs="Times New Roman"/>
        </w:rPr>
        <w:t>for adult and continuing education, 1994(62), 5-16.</w:t>
      </w:r>
    </w:p>
    <w:p w14:paraId="3C4CCBDF" w14:textId="77777777" w:rsidR="009F4170" w:rsidRPr="00AC49C6" w:rsidRDefault="009F4170" w:rsidP="00964A94">
      <w:pPr>
        <w:spacing w:line="480" w:lineRule="auto"/>
        <w:rPr>
          <w:rFonts w:ascii="Times New Roman" w:hAnsi="Times New Roman" w:cs="Times New Roman"/>
        </w:rPr>
      </w:pPr>
    </w:p>
    <w:p w14:paraId="56F9C27B" w14:textId="77777777" w:rsidR="009F4170" w:rsidRPr="00AC49C6" w:rsidRDefault="009F4170" w:rsidP="00964A94">
      <w:pPr>
        <w:spacing w:line="480" w:lineRule="auto"/>
        <w:rPr>
          <w:rFonts w:ascii="Times New Roman" w:hAnsi="Times New Roman" w:cs="Times New Roman"/>
        </w:rPr>
      </w:pPr>
    </w:p>
    <w:p w14:paraId="073C37F3" w14:textId="77777777" w:rsidR="009F4170" w:rsidRPr="00AC49C6" w:rsidRDefault="009F4170" w:rsidP="00AC49C6">
      <w:pPr>
        <w:spacing w:line="480" w:lineRule="auto"/>
        <w:rPr>
          <w:rFonts w:ascii="Times New Roman" w:hAnsi="Times New Roman" w:cs="Times New Roman"/>
        </w:rPr>
      </w:pPr>
    </w:p>
    <w:p w14:paraId="723A1565" w14:textId="77777777" w:rsidR="009F4170" w:rsidRPr="00AC49C6" w:rsidRDefault="009F4170" w:rsidP="00AC49C6">
      <w:pPr>
        <w:spacing w:line="480" w:lineRule="auto"/>
        <w:rPr>
          <w:rFonts w:ascii="Times New Roman" w:hAnsi="Times New Roman" w:cs="Times New Roman"/>
        </w:rPr>
      </w:pPr>
    </w:p>
    <w:p w14:paraId="5BA36FFA" w14:textId="77777777" w:rsidR="009F4170" w:rsidRPr="00AC49C6" w:rsidRDefault="009F4170" w:rsidP="00AC49C6">
      <w:pPr>
        <w:spacing w:line="480" w:lineRule="auto"/>
        <w:rPr>
          <w:rFonts w:ascii="Times New Roman" w:hAnsi="Times New Roman" w:cs="Times New Roman"/>
        </w:rPr>
      </w:pPr>
    </w:p>
    <w:p w14:paraId="63A06466" w14:textId="77777777" w:rsidR="009F4170" w:rsidRPr="00AC49C6" w:rsidRDefault="009F4170" w:rsidP="00AC49C6">
      <w:pPr>
        <w:spacing w:line="480" w:lineRule="auto"/>
        <w:rPr>
          <w:rFonts w:ascii="Times New Roman" w:hAnsi="Times New Roman" w:cs="Times New Roman"/>
        </w:rPr>
      </w:pPr>
    </w:p>
    <w:p w14:paraId="621BCB01" w14:textId="77777777" w:rsidR="009F4170" w:rsidRPr="00AC49C6" w:rsidRDefault="009F4170" w:rsidP="00AC49C6">
      <w:pPr>
        <w:spacing w:line="480" w:lineRule="auto"/>
        <w:rPr>
          <w:rFonts w:ascii="Times New Roman" w:hAnsi="Times New Roman" w:cs="Times New Roman"/>
        </w:rPr>
      </w:pPr>
    </w:p>
    <w:p w14:paraId="634A6857" w14:textId="77777777" w:rsidR="009F4170" w:rsidRPr="00AC49C6" w:rsidRDefault="009F4170" w:rsidP="00AC49C6">
      <w:pPr>
        <w:spacing w:line="480" w:lineRule="auto"/>
        <w:rPr>
          <w:rFonts w:ascii="Times New Roman" w:hAnsi="Times New Roman" w:cs="Times New Roman"/>
        </w:rPr>
      </w:pPr>
    </w:p>
    <w:p w14:paraId="481A5E32" w14:textId="77777777" w:rsidR="009F4170" w:rsidRPr="00AC49C6" w:rsidRDefault="009F4170" w:rsidP="00AC49C6">
      <w:pPr>
        <w:spacing w:line="480" w:lineRule="auto"/>
        <w:rPr>
          <w:rFonts w:ascii="Times New Roman" w:hAnsi="Times New Roman" w:cs="Times New Roman"/>
        </w:rPr>
      </w:pPr>
    </w:p>
    <w:p w14:paraId="2F1BC132" w14:textId="77777777" w:rsidR="009F4170" w:rsidRPr="00AC49C6" w:rsidRDefault="009F4170" w:rsidP="00AC49C6">
      <w:pPr>
        <w:spacing w:line="480" w:lineRule="auto"/>
        <w:rPr>
          <w:rFonts w:ascii="Times New Roman" w:hAnsi="Times New Roman" w:cs="Times New Roman"/>
        </w:rPr>
      </w:pPr>
    </w:p>
    <w:p w14:paraId="4CC8C2D4" w14:textId="77777777" w:rsidR="009F4170" w:rsidRDefault="009F4170" w:rsidP="00AC49C6">
      <w:pPr>
        <w:spacing w:line="480" w:lineRule="auto"/>
        <w:rPr>
          <w:rFonts w:ascii="Times New Roman" w:hAnsi="Times New Roman" w:cs="Times New Roman"/>
        </w:rPr>
      </w:pPr>
    </w:p>
    <w:p w14:paraId="3F99C079" w14:textId="77777777" w:rsidR="00A31FC3" w:rsidRPr="00AC49C6" w:rsidRDefault="00A31FC3" w:rsidP="00AC49C6">
      <w:pPr>
        <w:spacing w:line="480" w:lineRule="auto"/>
        <w:rPr>
          <w:rFonts w:ascii="Times New Roman" w:hAnsi="Times New Roman" w:cs="Times New Roman"/>
        </w:rPr>
      </w:pPr>
    </w:p>
    <w:p w14:paraId="58863D2B" w14:textId="77777777" w:rsidR="009F4170" w:rsidRPr="00AC49C6" w:rsidRDefault="009F4170" w:rsidP="00AC49C6">
      <w:pPr>
        <w:spacing w:line="480" w:lineRule="auto"/>
        <w:rPr>
          <w:rFonts w:ascii="Times New Roman" w:hAnsi="Times New Roman" w:cs="Times New Roman"/>
        </w:rPr>
      </w:pPr>
    </w:p>
    <w:p w14:paraId="07F2C238" w14:textId="77777777" w:rsidR="0062757E" w:rsidRDefault="0062757E" w:rsidP="00661AEC">
      <w:pPr>
        <w:rPr>
          <w:rFonts w:ascii="Times New Roman" w:hAnsi="Times New Roman" w:cs="Times New Roman"/>
          <w:i/>
          <w:iCs/>
        </w:rPr>
      </w:pPr>
    </w:p>
    <w:p w14:paraId="4AE1B3CA" w14:textId="3114D9C2" w:rsidR="00661AEC" w:rsidRPr="00661AEC" w:rsidRDefault="00661AEC" w:rsidP="00661AEC">
      <w:pPr>
        <w:rPr>
          <w:rFonts w:ascii="Times New Roman" w:hAnsi="Times New Roman" w:cs="Times New Roman"/>
          <w:i/>
          <w:iCs/>
        </w:rPr>
      </w:pPr>
      <w:r w:rsidRPr="00661AEC">
        <w:rPr>
          <w:rFonts w:ascii="Times New Roman" w:hAnsi="Times New Roman" w:cs="Times New Roman"/>
          <w:i/>
          <w:iCs/>
        </w:rPr>
        <w:lastRenderedPageBreak/>
        <w:t xml:space="preserve">Week 5 </w:t>
      </w:r>
      <w:r w:rsidR="00901426">
        <w:rPr>
          <w:rFonts w:ascii="Times New Roman" w:hAnsi="Times New Roman" w:cs="Times New Roman"/>
          <w:i/>
          <w:iCs/>
        </w:rPr>
        <w:t xml:space="preserve">– February </w:t>
      </w:r>
      <w:r w:rsidR="00C71E6A">
        <w:rPr>
          <w:rFonts w:ascii="Times New Roman" w:hAnsi="Times New Roman" w:cs="Times New Roman"/>
          <w:i/>
          <w:iCs/>
        </w:rPr>
        <w:t>9</w:t>
      </w:r>
      <w:r w:rsidR="00901426">
        <w:rPr>
          <w:rFonts w:ascii="Times New Roman" w:hAnsi="Times New Roman" w:cs="Times New Roman"/>
          <w:i/>
          <w:iCs/>
        </w:rPr>
        <w:t>, 2025</w:t>
      </w:r>
    </w:p>
    <w:p w14:paraId="4FBB1A88" w14:textId="509F526C" w:rsidR="00661AEC" w:rsidRDefault="00661AEC" w:rsidP="00E86FA9">
      <w:pPr>
        <w:spacing w:after="0"/>
        <w:rPr>
          <w:rFonts w:ascii="Times New Roman" w:hAnsi="Times New Roman" w:cs="Times New Roman"/>
          <w:i/>
          <w:iCs/>
        </w:rPr>
      </w:pPr>
      <w:r w:rsidRPr="00661AEC">
        <w:rPr>
          <w:rFonts w:ascii="Times New Roman" w:hAnsi="Times New Roman" w:cs="Times New Roman"/>
          <w:i/>
          <w:iCs/>
        </w:rPr>
        <w:t xml:space="preserve">Reflect on and the describe metacognition. Explain how </w:t>
      </w:r>
      <w:r w:rsidRPr="00D7207A">
        <w:rPr>
          <w:rFonts w:ascii="Times New Roman" w:hAnsi="Times New Roman" w:cs="Times New Roman"/>
          <w:i/>
          <w:iCs/>
        </w:rPr>
        <w:t>you can</w:t>
      </w:r>
      <w:r w:rsidRPr="00661AEC">
        <w:rPr>
          <w:rFonts w:ascii="Times New Roman" w:hAnsi="Times New Roman" w:cs="Times New Roman"/>
          <w:i/>
          <w:iCs/>
        </w:rPr>
        <w:t xml:space="preserve"> use the information about metacognition to become a better trainer/instructor/teacher/professor/guide. Discuss how metacognition relates to reflection?</w:t>
      </w:r>
    </w:p>
    <w:p w14:paraId="450D084F" w14:textId="77777777" w:rsidR="00E86FA9" w:rsidRDefault="00E86FA9" w:rsidP="00E86FA9">
      <w:pPr>
        <w:spacing w:after="0"/>
        <w:rPr>
          <w:rFonts w:ascii="Times New Roman" w:hAnsi="Times New Roman" w:cs="Times New Roman"/>
          <w:i/>
          <w:iCs/>
        </w:rPr>
      </w:pPr>
    </w:p>
    <w:p w14:paraId="3261BDE3" w14:textId="7C46EF88" w:rsidR="00EA5A8E" w:rsidRDefault="006879A8" w:rsidP="006879A8">
      <w:pPr>
        <w:spacing w:after="0" w:line="480" w:lineRule="auto"/>
        <w:rPr>
          <w:rFonts w:ascii="Times New Roman" w:hAnsi="Times New Roman" w:cs="Times New Roman"/>
        </w:rPr>
      </w:pPr>
      <w:r>
        <w:rPr>
          <w:rFonts w:ascii="Times New Roman" w:hAnsi="Times New Roman" w:cs="Times New Roman"/>
        </w:rPr>
        <w:tab/>
        <w:t xml:space="preserve">Metacognition is </w:t>
      </w:r>
      <w:r w:rsidR="00E96DA1">
        <w:rPr>
          <w:rFonts w:ascii="Times New Roman" w:hAnsi="Times New Roman" w:cs="Times New Roman"/>
        </w:rPr>
        <w:t xml:space="preserve">a </w:t>
      </w:r>
      <w:proofErr w:type="gramStart"/>
      <w:r>
        <w:rPr>
          <w:rFonts w:ascii="Times New Roman" w:hAnsi="Times New Roman" w:cs="Times New Roman"/>
        </w:rPr>
        <w:t>really fun</w:t>
      </w:r>
      <w:proofErr w:type="gramEnd"/>
      <w:r>
        <w:rPr>
          <w:rFonts w:ascii="Times New Roman" w:hAnsi="Times New Roman" w:cs="Times New Roman"/>
        </w:rPr>
        <w:t xml:space="preserve"> </w:t>
      </w:r>
      <w:r w:rsidR="00E96DA1">
        <w:rPr>
          <w:rFonts w:ascii="Times New Roman" w:hAnsi="Times New Roman" w:cs="Times New Roman"/>
        </w:rPr>
        <w:t xml:space="preserve">but sometimes </w:t>
      </w:r>
      <w:r w:rsidR="002E41AB">
        <w:rPr>
          <w:rFonts w:ascii="Times New Roman" w:hAnsi="Times New Roman" w:cs="Times New Roman"/>
        </w:rPr>
        <w:t xml:space="preserve">a </w:t>
      </w:r>
      <w:r w:rsidR="00E96DA1">
        <w:rPr>
          <w:rFonts w:ascii="Times New Roman" w:hAnsi="Times New Roman" w:cs="Times New Roman"/>
        </w:rPr>
        <w:t>draining wormhole</w:t>
      </w:r>
      <w:r w:rsidR="005671BA">
        <w:rPr>
          <w:rFonts w:ascii="Times New Roman" w:hAnsi="Times New Roman" w:cs="Times New Roman"/>
        </w:rPr>
        <w:t xml:space="preserve"> of thought. </w:t>
      </w:r>
      <w:r w:rsidR="002E41AB">
        <w:rPr>
          <w:rFonts w:ascii="Times New Roman" w:hAnsi="Times New Roman" w:cs="Times New Roman"/>
        </w:rPr>
        <w:t>M</w:t>
      </w:r>
      <w:r w:rsidR="005671BA">
        <w:rPr>
          <w:rFonts w:ascii="Times New Roman" w:hAnsi="Times New Roman" w:cs="Times New Roman"/>
        </w:rPr>
        <w:t xml:space="preserve">etacognition refers to thinking </w:t>
      </w:r>
      <w:r w:rsidR="008150DE">
        <w:rPr>
          <w:rFonts w:ascii="Times New Roman" w:hAnsi="Times New Roman" w:cs="Times New Roman"/>
        </w:rPr>
        <w:t>about your thinking.</w:t>
      </w:r>
      <w:r w:rsidR="00D84DBE">
        <w:rPr>
          <w:rFonts w:ascii="Times New Roman" w:hAnsi="Times New Roman" w:cs="Times New Roman"/>
        </w:rPr>
        <w:t xml:space="preserve"> How do you plan or evaluate your own learning process</w:t>
      </w:r>
      <w:r w:rsidR="00E4439F">
        <w:rPr>
          <w:rFonts w:ascii="Times New Roman" w:hAnsi="Times New Roman" w:cs="Times New Roman"/>
        </w:rPr>
        <w:t xml:space="preserve">? </w:t>
      </w:r>
      <w:r w:rsidR="00540212">
        <w:rPr>
          <w:rFonts w:ascii="Times New Roman" w:hAnsi="Times New Roman" w:cs="Times New Roman"/>
        </w:rPr>
        <w:t>D</w:t>
      </w:r>
      <w:r w:rsidR="000B200E">
        <w:rPr>
          <w:rFonts w:ascii="Times New Roman" w:hAnsi="Times New Roman" w:cs="Times New Roman"/>
        </w:rPr>
        <w:t xml:space="preserve">o you know if you learned anything this week? How did you evaluate this? Did a grade that the professor give you </w:t>
      </w:r>
      <w:r w:rsidR="00484A3E">
        <w:rPr>
          <w:rFonts w:ascii="Times New Roman" w:hAnsi="Times New Roman" w:cs="Times New Roman"/>
        </w:rPr>
        <w:t xml:space="preserve">evaluate that for you, or do you know that you learned something? </w:t>
      </w:r>
      <w:r w:rsidR="0004273D">
        <w:rPr>
          <w:rFonts w:ascii="Times New Roman" w:hAnsi="Times New Roman" w:cs="Times New Roman"/>
        </w:rPr>
        <w:t xml:space="preserve">I found a quote while </w:t>
      </w:r>
      <w:r w:rsidR="00D9668D">
        <w:rPr>
          <w:rFonts w:ascii="Times New Roman" w:hAnsi="Times New Roman" w:cs="Times New Roman"/>
        </w:rPr>
        <w:t>researching metacognition which I will list in the next paragraph, as it discusses exactly how we should apply metacognition in our classroom</w:t>
      </w:r>
      <w:r w:rsidR="00CA10CF">
        <w:rPr>
          <w:rFonts w:ascii="Times New Roman" w:hAnsi="Times New Roman" w:cs="Times New Roman"/>
        </w:rPr>
        <w:t>.</w:t>
      </w:r>
    </w:p>
    <w:p w14:paraId="7FC4C658" w14:textId="77777777" w:rsidR="00BC52FA" w:rsidRDefault="0080265B" w:rsidP="00EA5A8E">
      <w:pPr>
        <w:spacing w:after="0" w:line="480" w:lineRule="auto"/>
        <w:ind w:firstLine="720"/>
        <w:rPr>
          <w:rFonts w:ascii="Times New Roman" w:hAnsi="Times New Roman" w:cs="Times New Roman"/>
        </w:rPr>
      </w:pPr>
      <w:r>
        <w:rPr>
          <w:rFonts w:ascii="Times New Roman" w:hAnsi="Times New Roman" w:cs="Times New Roman"/>
        </w:rPr>
        <w:t>“</w:t>
      </w:r>
      <w:r w:rsidRPr="0080265B">
        <w:rPr>
          <w:rFonts w:ascii="Times New Roman" w:hAnsi="Times New Roman" w:cs="Times New Roman"/>
        </w:rPr>
        <w:t>Teaching metacognitively involves teaching</w:t>
      </w:r>
      <w:r>
        <w:rPr>
          <w:rFonts w:ascii="Times New Roman" w:hAnsi="Times New Roman" w:cs="Times New Roman"/>
        </w:rPr>
        <w:t xml:space="preserve"> </w:t>
      </w:r>
      <w:r w:rsidRPr="0080265B">
        <w:rPr>
          <w:rFonts w:ascii="Times New Roman" w:hAnsi="Times New Roman" w:cs="Times New Roman"/>
        </w:rPr>
        <w:t>with and for</w:t>
      </w:r>
      <w:r>
        <w:rPr>
          <w:rFonts w:ascii="Times New Roman" w:hAnsi="Times New Roman" w:cs="Times New Roman"/>
        </w:rPr>
        <w:t xml:space="preserve"> </w:t>
      </w:r>
      <w:r w:rsidRPr="0080265B">
        <w:rPr>
          <w:rFonts w:ascii="Times New Roman" w:hAnsi="Times New Roman" w:cs="Times New Roman"/>
        </w:rPr>
        <w:t>metacognition.</w:t>
      </w:r>
      <w:r w:rsidR="009D3386">
        <w:rPr>
          <w:rFonts w:ascii="Times New Roman" w:hAnsi="Times New Roman" w:cs="Times New Roman"/>
        </w:rPr>
        <w:t xml:space="preserve"> </w:t>
      </w:r>
      <w:r w:rsidRPr="0080265B">
        <w:rPr>
          <w:rFonts w:ascii="Times New Roman" w:hAnsi="Times New Roman" w:cs="Times New Roman"/>
        </w:rPr>
        <w:t>Teaching</w:t>
      </w:r>
      <w:r w:rsidR="009D3386">
        <w:rPr>
          <w:rFonts w:ascii="Times New Roman" w:hAnsi="Times New Roman" w:cs="Times New Roman"/>
        </w:rPr>
        <w:t xml:space="preserve"> </w:t>
      </w:r>
      <w:r w:rsidRPr="0080265B">
        <w:rPr>
          <w:rFonts w:ascii="Times New Roman" w:hAnsi="Times New Roman" w:cs="Times New Roman"/>
        </w:rPr>
        <w:t>with</w:t>
      </w:r>
      <w:r w:rsidR="009D3386">
        <w:rPr>
          <w:rFonts w:ascii="Times New Roman" w:hAnsi="Times New Roman" w:cs="Times New Roman"/>
        </w:rPr>
        <w:t xml:space="preserve"> </w:t>
      </w:r>
      <w:r w:rsidRPr="0080265B">
        <w:rPr>
          <w:rFonts w:ascii="Times New Roman" w:hAnsi="Times New Roman" w:cs="Times New Roman"/>
        </w:rPr>
        <w:t>metacognition means teachers think about their own thinking</w:t>
      </w:r>
      <w:r w:rsidR="009D3386">
        <w:rPr>
          <w:rFonts w:ascii="Times New Roman" w:hAnsi="Times New Roman" w:cs="Times New Roman"/>
        </w:rPr>
        <w:t xml:space="preserve"> </w:t>
      </w:r>
      <w:r w:rsidRPr="0080265B">
        <w:rPr>
          <w:rFonts w:ascii="Times New Roman" w:hAnsi="Times New Roman" w:cs="Times New Roman"/>
        </w:rPr>
        <w:t xml:space="preserve">regarding their teaching. It includes reflecting </w:t>
      </w:r>
      <w:proofErr w:type="gramStart"/>
      <w:r w:rsidRPr="0080265B">
        <w:rPr>
          <w:rFonts w:ascii="Times New Roman" w:hAnsi="Times New Roman" w:cs="Times New Roman"/>
        </w:rPr>
        <w:t>on:</w:t>
      </w:r>
      <w:proofErr w:type="gramEnd"/>
      <w:r w:rsidRPr="0080265B">
        <w:rPr>
          <w:rFonts w:ascii="Times New Roman" w:hAnsi="Times New Roman" w:cs="Times New Roman"/>
        </w:rPr>
        <w:t xml:space="preserve"> instructional goals, students'</w:t>
      </w:r>
      <w:r w:rsidR="009D3386">
        <w:rPr>
          <w:rFonts w:ascii="Times New Roman" w:hAnsi="Times New Roman" w:cs="Times New Roman"/>
        </w:rPr>
        <w:t xml:space="preserve"> </w:t>
      </w:r>
      <w:r w:rsidRPr="0080265B">
        <w:rPr>
          <w:rFonts w:ascii="Times New Roman" w:hAnsi="Times New Roman" w:cs="Times New Roman"/>
        </w:rPr>
        <w:t>characteristics and needs, content level and sequence, teaching strategies, materials,</w:t>
      </w:r>
      <w:r w:rsidR="009D3386">
        <w:rPr>
          <w:rFonts w:ascii="Times New Roman" w:hAnsi="Times New Roman" w:cs="Times New Roman"/>
        </w:rPr>
        <w:t xml:space="preserve"> </w:t>
      </w:r>
      <w:r w:rsidRPr="0080265B">
        <w:rPr>
          <w:rFonts w:ascii="Times New Roman" w:hAnsi="Times New Roman" w:cs="Times New Roman"/>
        </w:rPr>
        <w:t>and other issues related to curriculum, instruction and assessment. Such thinking</w:t>
      </w:r>
      <w:r w:rsidR="009D3386">
        <w:rPr>
          <w:rFonts w:ascii="Times New Roman" w:hAnsi="Times New Roman" w:cs="Times New Roman"/>
        </w:rPr>
        <w:t xml:space="preserve"> </w:t>
      </w:r>
      <w:r w:rsidRPr="0080265B">
        <w:rPr>
          <w:rFonts w:ascii="Times New Roman" w:hAnsi="Times New Roman" w:cs="Times New Roman"/>
        </w:rPr>
        <w:t xml:space="preserve">occurs before, during and after lessons </w:t>
      </w:r>
      <w:proofErr w:type="gramStart"/>
      <w:r w:rsidRPr="0080265B">
        <w:rPr>
          <w:rFonts w:ascii="Times New Roman" w:hAnsi="Times New Roman" w:cs="Times New Roman"/>
        </w:rPr>
        <w:t>in order to</w:t>
      </w:r>
      <w:proofErr w:type="gramEnd"/>
      <w:r w:rsidRPr="0080265B">
        <w:rPr>
          <w:rFonts w:ascii="Times New Roman" w:hAnsi="Times New Roman" w:cs="Times New Roman"/>
        </w:rPr>
        <w:t xml:space="preserve"> maximize instructional</w:t>
      </w:r>
      <w:r w:rsidR="009D3386">
        <w:rPr>
          <w:rFonts w:ascii="Times New Roman" w:hAnsi="Times New Roman" w:cs="Times New Roman"/>
        </w:rPr>
        <w:t xml:space="preserve"> </w:t>
      </w:r>
      <w:r w:rsidRPr="0080265B">
        <w:rPr>
          <w:rFonts w:ascii="Times New Roman" w:hAnsi="Times New Roman" w:cs="Times New Roman"/>
        </w:rPr>
        <w:t>effectiveness. Teaching</w:t>
      </w:r>
      <w:r w:rsidR="009D3386">
        <w:rPr>
          <w:rFonts w:ascii="Times New Roman" w:hAnsi="Times New Roman" w:cs="Times New Roman"/>
        </w:rPr>
        <w:t xml:space="preserve"> f</w:t>
      </w:r>
      <w:r w:rsidRPr="0080265B">
        <w:rPr>
          <w:rFonts w:ascii="Times New Roman" w:hAnsi="Times New Roman" w:cs="Times New Roman"/>
        </w:rPr>
        <w:t>or metacognition means teachers think about how their</w:t>
      </w:r>
      <w:r w:rsidR="009D3386">
        <w:rPr>
          <w:rFonts w:ascii="Times New Roman" w:hAnsi="Times New Roman" w:cs="Times New Roman"/>
        </w:rPr>
        <w:t xml:space="preserve"> </w:t>
      </w:r>
      <w:r w:rsidRPr="0080265B">
        <w:rPr>
          <w:rFonts w:ascii="Times New Roman" w:hAnsi="Times New Roman" w:cs="Times New Roman"/>
        </w:rPr>
        <w:t xml:space="preserve">instruction will activate and develop their students' </w:t>
      </w:r>
      <w:r w:rsidR="00CA10CF" w:rsidRPr="0080265B">
        <w:rPr>
          <w:rFonts w:ascii="Times New Roman" w:hAnsi="Times New Roman" w:cs="Times New Roman"/>
        </w:rPr>
        <w:t>metacognition or</w:t>
      </w:r>
      <w:r w:rsidRPr="0080265B">
        <w:rPr>
          <w:rFonts w:ascii="Times New Roman" w:hAnsi="Times New Roman" w:cs="Times New Roman"/>
        </w:rPr>
        <w:t xml:space="preserve"> thinking</w:t>
      </w:r>
      <w:r w:rsidR="009D3386">
        <w:rPr>
          <w:rFonts w:ascii="Times New Roman" w:hAnsi="Times New Roman" w:cs="Times New Roman"/>
        </w:rPr>
        <w:t xml:space="preserve"> </w:t>
      </w:r>
      <w:r w:rsidRPr="0080265B">
        <w:rPr>
          <w:rFonts w:ascii="Times New Roman" w:hAnsi="Times New Roman" w:cs="Times New Roman"/>
        </w:rPr>
        <w:t>about their own thinking as learners</w:t>
      </w:r>
      <w:r w:rsidR="009D3386">
        <w:rPr>
          <w:rFonts w:ascii="Times New Roman" w:hAnsi="Times New Roman" w:cs="Times New Roman"/>
        </w:rPr>
        <w:t xml:space="preserve"> </w:t>
      </w:r>
      <w:r w:rsidR="0004273D">
        <w:rPr>
          <w:rFonts w:ascii="Times New Roman" w:hAnsi="Times New Roman" w:cs="Times New Roman"/>
        </w:rPr>
        <w:t>(</w:t>
      </w:r>
      <w:r w:rsidR="00606D93">
        <w:rPr>
          <w:rFonts w:ascii="Times New Roman" w:hAnsi="Times New Roman" w:cs="Times New Roman"/>
        </w:rPr>
        <w:t>Hartman</w:t>
      </w:r>
      <w:r w:rsidR="0004273D">
        <w:rPr>
          <w:rFonts w:ascii="Times New Roman" w:hAnsi="Times New Roman" w:cs="Times New Roman"/>
        </w:rPr>
        <w:t>, 2001).</w:t>
      </w:r>
      <w:r w:rsidR="00CA10CF">
        <w:rPr>
          <w:rFonts w:ascii="Times New Roman" w:hAnsi="Times New Roman" w:cs="Times New Roman"/>
        </w:rPr>
        <w:t>”</w:t>
      </w:r>
      <w:r w:rsidR="009D3386">
        <w:rPr>
          <w:rFonts w:ascii="Times New Roman" w:hAnsi="Times New Roman" w:cs="Times New Roman"/>
        </w:rPr>
        <w:t xml:space="preserve"> </w:t>
      </w:r>
      <w:r w:rsidR="00FC0E65">
        <w:rPr>
          <w:rFonts w:ascii="Times New Roman" w:hAnsi="Times New Roman" w:cs="Times New Roman"/>
        </w:rPr>
        <w:t xml:space="preserve">With this said, </w:t>
      </w:r>
      <w:r w:rsidR="003D216B">
        <w:rPr>
          <w:rFonts w:ascii="Times New Roman" w:hAnsi="Times New Roman" w:cs="Times New Roman"/>
        </w:rPr>
        <w:t xml:space="preserve">if we are constantly reflecting on how we are teaching </w:t>
      </w:r>
      <w:r w:rsidR="00A5631A">
        <w:rPr>
          <w:rFonts w:ascii="Times New Roman" w:hAnsi="Times New Roman" w:cs="Times New Roman"/>
        </w:rPr>
        <w:t xml:space="preserve">as well as how </w:t>
      </w:r>
      <w:r w:rsidR="00362CEB">
        <w:rPr>
          <w:rFonts w:ascii="Times New Roman" w:hAnsi="Times New Roman" w:cs="Times New Roman"/>
        </w:rPr>
        <w:t xml:space="preserve">we are encouraging metacognition from our students, the greater the class will </w:t>
      </w:r>
      <w:proofErr w:type="gramStart"/>
      <w:r w:rsidR="00362CEB">
        <w:rPr>
          <w:rFonts w:ascii="Times New Roman" w:hAnsi="Times New Roman" w:cs="Times New Roman"/>
        </w:rPr>
        <w:t>be</w:t>
      </w:r>
      <w:proofErr w:type="gramEnd"/>
      <w:r w:rsidR="00362CEB">
        <w:rPr>
          <w:rFonts w:ascii="Times New Roman" w:hAnsi="Times New Roman" w:cs="Times New Roman"/>
        </w:rPr>
        <w:t xml:space="preserve"> and better results will be achieved. </w:t>
      </w:r>
    </w:p>
    <w:p w14:paraId="002EC559" w14:textId="3C6CBF0C" w:rsidR="006879A8" w:rsidRPr="006879A8" w:rsidRDefault="00E4439F" w:rsidP="00EA5A8E">
      <w:pPr>
        <w:spacing w:after="0" w:line="480" w:lineRule="auto"/>
        <w:ind w:firstLine="720"/>
        <w:rPr>
          <w:rFonts w:ascii="Times New Roman" w:hAnsi="Times New Roman" w:cs="Times New Roman"/>
        </w:rPr>
      </w:pPr>
      <w:r>
        <w:rPr>
          <w:rFonts w:ascii="Times New Roman" w:hAnsi="Times New Roman" w:cs="Times New Roman"/>
        </w:rPr>
        <w:t xml:space="preserve">This journal alone is a great </w:t>
      </w:r>
      <w:r w:rsidR="007A259F">
        <w:rPr>
          <w:rFonts w:ascii="Times New Roman" w:hAnsi="Times New Roman" w:cs="Times New Roman"/>
        </w:rPr>
        <w:t xml:space="preserve">example of metacognition. It </w:t>
      </w:r>
      <w:proofErr w:type="gramStart"/>
      <w:r w:rsidR="007A259F">
        <w:rPr>
          <w:rFonts w:ascii="Times New Roman" w:hAnsi="Times New Roman" w:cs="Times New Roman"/>
        </w:rPr>
        <w:t>is a reflection of</w:t>
      </w:r>
      <w:proofErr w:type="gramEnd"/>
      <w:r w:rsidR="007A259F">
        <w:rPr>
          <w:rFonts w:ascii="Times New Roman" w:hAnsi="Times New Roman" w:cs="Times New Roman"/>
        </w:rPr>
        <w:t xml:space="preserve"> what we learned each week. It allows us to reflect on what we learned and if we </w:t>
      </w:r>
      <w:proofErr w:type="gramStart"/>
      <w:r w:rsidR="007A259F">
        <w:rPr>
          <w:rFonts w:ascii="Times New Roman" w:hAnsi="Times New Roman" w:cs="Times New Roman"/>
        </w:rPr>
        <w:t>actually retained</w:t>
      </w:r>
      <w:proofErr w:type="gramEnd"/>
      <w:r w:rsidR="007A259F">
        <w:rPr>
          <w:rFonts w:ascii="Times New Roman" w:hAnsi="Times New Roman" w:cs="Times New Roman"/>
        </w:rPr>
        <w:t xml:space="preserve"> anything</w:t>
      </w:r>
      <w:r w:rsidR="00E56D0F">
        <w:rPr>
          <w:rFonts w:ascii="Times New Roman" w:hAnsi="Times New Roman" w:cs="Times New Roman"/>
        </w:rPr>
        <w:t>.</w:t>
      </w:r>
      <w:r w:rsidR="007A259F">
        <w:rPr>
          <w:rFonts w:ascii="Times New Roman" w:hAnsi="Times New Roman" w:cs="Times New Roman"/>
        </w:rPr>
        <w:t xml:space="preserve"> </w:t>
      </w:r>
      <w:r w:rsidR="00E56D0F">
        <w:rPr>
          <w:rFonts w:ascii="Times New Roman" w:hAnsi="Times New Roman" w:cs="Times New Roman"/>
        </w:rPr>
        <w:t>Additionally, it</w:t>
      </w:r>
      <w:r w:rsidR="007A259F">
        <w:rPr>
          <w:rFonts w:ascii="Times New Roman" w:hAnsi="Times New Roman" w:cs="Times New Roman"/>
        </w:rPr>
        <w:t xml:space="preserve"> </w:t>
      </w:r>
      <w:r w:rsidR="00DE79B4">
        <w:rPr>
          <w:rFonts w:ascii="Times New Roman" w:hAnsi="Times New Roman" w:cs="Times New Roman"/>
        </w:rPr>
        <w:t>give</w:t>
      </w:r>
      <w:r w:rsidR="00E56D0F">
        <w:rPr>
          <w:rFonts w:ascii="Times New Roman" w:hAnsi="Times New Roman" w:cs="Times New Roman"/>
        </w:rPr>
        <w:t>s</w:t>
      </w:r>
      <w:r w:rsidR="00DE79B4">
        <w:rPr>
          <w:rFonts w:ascii="Times New Roman" w:hAnsi="Times New Roman" w:cs="Times New Roman"/>
        </w:rPr>
        <w:t xml:space="preserve"> us an idea on what to put more effort into researching</w:t>
      </w:r>
      <w:r w:rsidR="00E56D0F">
        <w:rPr>
          <w:rFonts w:ascii="Times New Roman" w:hAnsi="Times New Roman" w:cs="Times New Roman"/>
        </w:rPr>
        <w:t xml:space="preserve"> to expand the knowledge gained throughout the week. </w:t>
      </w:r>
      <w:r w:rsidR="00916C94">
        <w:rPr>
          <w:rFonts w:ascii="Times New Roman" w:hAnsi="Times New Roman" w:cs="Times New Roman"/>
        </w:rPr>
        <w:t xml:space="preserve">My reference that I used this week in my journal is a </w:t>
      </w:r>
      <w:r w:rsidR="00C372B2">
        <w:rPr>
          <w:rFonts w:ascii="Times New Roman" w:hAnsi="Times New Roman" w:cs="Times New Roman"/>
        </w:rPr>
        <w:lastRenderedPageBreak/>
        <w:t xml:space="preserve">chapter in a </w:t>
      </w:r>
      <w:r w:rsidR="00916C94">
        <w:rPr>
          <w:rFonts w:ascii="Times New Roman" w:hAnsi="Times New Roman" w:cs="Times New Roman"/>
        </w:rPr>
        <w:t>book full of information about metacognition and the classroom. I haven’t finished it all but know that I will be in the future</w:t>
      </w:r>
      <w:r w:rsidR="00B22C2C">
        <w:rPr>
          <w:rFonts w:ascii="Times New Roman" w:hAnsi="Times New Roman" w:cs="Times New Roman"/>
        </w:rPr>
        <w:t xml:space="preserve">. </w:t>
      </w:r>
      <w:r w:rsidR="00147F55">
        <w:rPr>
          <w:rFonts w:ascii="Times New Roman" w:hAnsi="Times New Roman" w:cs="Times New Roman"/>
        </w:rPr>
        <w:t>My thinking about my thinking is what has cued me into knowing that I need more working into metacognition overall</w:t>
      </w:r>
      <w:r w:rsidR="00C372B2">
        <w:rPr>
          <w:rFonts w:ascii="Times New Roman" w:hAnsi="Times New Roman" w:cs="Times New Roman"/>
        </w:rPr>
        <w:t xml:space="preserve"> and even more so when applying it to the classroom.</w:t>
      </w:r>
    </w:p>
    <w:p w14:paraId="315F2116" w14:textId="77777777" w:rsidR="00606D93" w:rsidRDefault="00606D93" w:rsidP="00606D93">
      <w:pPr>
        <w:spacing w:after="0" w:line="480" w:lineRule="auto"/>
        <w:rPr>
          <w:rFonts w:ascii="Times New Roman" w:hAnsi="Times New Roman" w:cs="Times New Roman"/>
        </w:rPr>
      </w:pPr>
      <w:r w:rsidRPr="00606D93">
        <w:rPr>
          <w:rFonts w:ascii="Times New Roman" w:hAnsi="Times New Roman" w:cs="Times New Roman"/>
        </w:rPr>
        <w:t xml:space="preserve">Hartman, H. J. (2001). Teaching metacognitively. In Metacognition in learning and instruction: </w:t>
      </w:r>
    </w:p>
    <w:p w14:paraId="5981B986" w14:textId="46AB36B9" w:rsidR="00661AEC" w:rsidRPr="00AC49C6" w:rsidRDefault="00606D93" w:rsidP="00606D93">
      <w:pPr>
        <w:spacing w:line="480" w:lineRule="auto"/>
        <w:ind w:firstLine="720"/>
        <w:rPr>
          <w:rFonts w:ascii="Times New Roman" w:hAnsi="Times New Roman" w:cs="Times New Roman"/>
        </w:rPr>
      </w:pPr>
      <w:r w:rsidRPr="00606D93">
        <w:rPr>
          <w:rFonts w:ascii="Times New Roman" w:hAnsi="Times New Roman" w:cs="Times New Roman"/>
        </w:rPr>
        <w:t>Theory, research and practice (pp. 149-172). Dordrecht: Springer Netherlands.</w:t>
      </w:r>
      <w:r w:rsidR="0062757E">
        <w:rPr>
          <w:rFonts w:ascii="Times New Roman" w:hAnsi="Times New Roman" w:cs="Times New Roman"/>
        </w:rPr>
        <w:tab/>
      </w:r>
    </w:p>
    <w:p w14:paraId="507F847A" w14:textId="77777777" w:rsidR="009F4170" w:rsidRPr="00AC49C6" w:rsidRDefault="009F4170" w:rsidP="00AC49C6">
      <w:pPr>
        <w:spacing w:line="480" w:lineRule="auto"/>
        <w:rPr>
          <w:rFonts w:ascii="Times New Roman" w:hAnsi="Times New Roman" w:cs="Times New Roman"/>
        </w:rPr>
      </w:pPr>
    </w:p>
    <w:p w14:paraId="6B76783E" w14:textId="77777777" w:rsidR="009F4170" w:rsidRPr="00AC49C6" w:rsidRDefault="009F4170" w:rsidP="00AC49C6">
      <w:pPr>
        <w:spacing w:line="480" w:lineRule="auto"/>
        <w:rPr>
          <w:rFonts w:ascii="Times New Roman" w:hAnsi="Times New Roman" w:cs="Times New Roman"/>
        </w:rPr>
      </w:pPr>
    </w:p>
    <w:p w14:paraId="1CC34ECF" w14:textId="77777777" w:rsidR="009F4170" w:rsidRPr="00AC49C6" w:rsidRDefault="009F4170" w:rsidP="00AC49C6">
      <w:pPr>
        <w:spacing w:line="480" w:lineRule="auto"/>
        <w:rPr>
          <w:rFonts w:ascii="Times New Roman" w:hAnsi="Times New Roman" w:cs="Times New Roman"/>
        </w:rPr>
      </w:pPr>
    </w:p>
    <w:p w14:paraId="7251D178" w14:textId="77777777" w:rsidR="009F4170" w:rsidRPr="00AC49C6" w:rsidRDefault="009F4170" w:rsidP="00AC49C6">
      <w:pPr>
        <w:spacing w:line="480" w:lineRule="auto"/>
        <w:rPr>
          <w:rFonts w:ascii="Times New Roman" w:hAnsi="Times New Roman" w:cs="Times New Roman"/>
        </w:rPr>
      </w:pPr>
    </w:p>
    <w:p w14:paraId="268393EE" w14:textId="77777777" w:rsidR="009F4170" w:rsidRPr="00AC49C6" w:rsidRDefault="009F4170" w:rsidP="00AC49C6">
      <w:pPr>
        <w:spacing w:line="480" w:lineRule="auto"/>
        <w:rPr>
          <w:rFonts w:ascii="Times New Roman" w:hAnsi="Times New Roman" w:cs="Times New Roman"/>
        </w:rPr>
      </w:pPr>
    </w:p>
    <w:p w14:paraId="3BBE6AD0" w14:textId="77777777" w:rsidR="009F4170" w:rsidRPr="00AC49C6" w:rsidRDefault="009F4170" w:rsidP="00AC49C6">
      <w:pPr>
        <w:spacing w:line="480" w:lineRule="auto"/>
        <w:rPr>
          <w:rFonts w:ascii="Times New Roman" w:hAnsi="Times New Roman" w:cs="Times New Roman"/>
        </w:rPr>
      </w:pPr>
    </w:p>
    <w:p w14:paraId="123FD2C3" w14:textId="77777777" w:rsidR="009F4170" w:rsidRPr="00AC49C6" w:rsidRDefault="009F4170" w:rsidP="00AC49C6">
      <w:pPr>
        <w:spacing w:line="480" w:lineRule="auto"/>
        <w:rPr>
          <w:rFonts w:ascii="Times New Roman" w:hAnsi="Times New Roman" w:cs="Times New Roman"/>
        </w:rPr>
      </w:pPr>
    </w:p>
    <w:p w14:paraId="58EF1668" w14:textId="77777777" w:rsidR="009F4170" w:rsidRDefault="009F4170" w:rsidP="00AC49C6">
      <w:pPr>
        <w:spacing w:line="480" w:lineRule="auto"/>
        <w:rPr>
          <w:rFonts w:ascii="Times New Roman" w:hAnsi="Times New Roman" w:cs="Times New Roman"/>
        </w:rPr>
      </w:pPr>
    </w:p>
    <w:p w14:paraId="78A50ACE" w14:textId="77777777" w:rsidR="004E49DA" w:rsidRPr="00AC49C6" w:rsidRDefault="004E49DA" w:rsidP="00AC49C6">
      <w:pPr>
        <w:spacing w:line="480" w:lineRule="auto"/>
        <w:rPr>
          <w:rFonts w:ascii="Times New Roman" w:hAnsi="Times New Roman" w:cs="Times New Roman"/>
        </w:rPr>
      </w:pPr>
    </w:p>
    <w:p w14:paraId="71F6EFBF" w14:textId="77777777" w:rsidR="009F4170" w:rsidRPr="00AC49C6" w:rsidRDefault="009F4170" w:rsidP="00AC49C6">
      <w:pPr>
        <w:spacing w:line="480" w:lineRule="auto"/>
        <w:rPr>
          <w:rFonts w:ascii="Times New Roman" w:hAnsi="Times New Roman" w:cs="Times New Roman"/>
        </w:rPr>
      </w:pPr>
    </w:p>
    <w:p w14:paraId="3CA4B10E" w14:textId="77777777" w:rsidR="009F4170" w:rsidRPr="00AC49C6" w:rsidRDefault="009F4170" w:rsidP="00AC49C6">
      <w:pPr>
        <w:spacing w:line="480" w:lineRule="auto"/>
        <w:rPr>
          <w:rFonts w:ascii="Times New Roman" w:hAnsi="Times New Roman" w:cs="Times New Roman"/>
        </w:rPr>
      </w:pPr>
    </w:p>
    <w:p w14:paraId="69B46235" w14:textId="77777777" w:rsidR="009F4170" w:rsidRPr="00AC49C6" w:rsidRDefault="009F4170" w:rsidP="00AC49C6">
      <w:pPr>
        <w:spacing w:line="480" w:lineRule="auto"/>
        <w:rPr>
          <w:rFonts w:ascii="Times New Roman" w:hAnsi="Times New Roman" w:cs="Times New Roman"/>
        </w:rPr>
      </w:pPr>
    </w:p>
    <w:p w14:paraId="5580C46D" w14:textId="77777777" w:rsidR="009F4170" w:rsidRPr="00AC49C6" w:rsidRDefault="009F4170" w:rsidP="00AC49C6">
      <w:pPr>
        <w:spacing w:line="480" w:lineRule="auto"/>
        <w:rPr>
          <w:rFonts w:ascii="Times New Roman" w:hAnsi="Times New Roman" w:cs="Times New Roman"/>
        </w:rPr>
      </w:pPr>
    </w:p>
    <w:p w14:paraId="766DCA01" w14:textId="0FA94D4B" w:rsidR="00661AEC" w:rsidRPr="00661AEC" w:rsidRDefault="00661AEC" w:rsidP="00661AEC">
      <w:pPr>
        <w:rPr>
          <w:rFonts w:ascii="Times New Roman" w:hAnsi="Times New Roman" w:cs="Times New Roman"/>
          <w:i/>
          <w:iCs/>
        </w:rPr>
      </w:pPr>
      <w:r w:rsidRPr="00661AEC">
        <w:rPr>
          <w:rFonts w:ascii="Times New Roman" w:hAnsi="Times New Roman" w:cs="Times New Roman"/>
          <w:i/>
          <w:iCs/>
        </w:rPr>
        <w:lastRenderedPageBreak/>
        <w:t xml:space="preserve">Week 6 </w:t>
      </w:r>
      <w:r w:rsidR="00901426">
        <w:rPr>
          <w:rFonts w:ascii="Times New Roman" w:hAnsi="Times New Roman" w:cs="Times New Roman"/>
          <w:i/>
          <w:iCs/>
        </w:rPr>
        <w:t xml:space="preserve">– February </w:t>
      </w:r>
      <w:r w:rsidR="00C71E6A">
        <w:rPr>
          <w:rFonts w:ascii="Times New Roman" w:hAnsi="Times New Roman" w:cs="Times New Roman"/>
          <w:i/>
          <w:iCs/>
        </w:rPr>
        <w:t>16</w:t>
      </w:r>
      <w:r w:rsidR="00901426">
        <w:rPr>
          <w:rFonts w:ascii="Times New Roman" w:hAnsi="Times New Roman" w:cs="Times New Roman"/>
          <w:i/>
          <w:iCs/>
        </w:rPr>
        <w:t>, 2025</w:t>
      </w:r>
    </w:p>
    <w:p w14:paraId="6CEB8CFC" w14:textId="4296605D" w:rsidR="00661AEC" w:rsidRDefault="00661AEC" w:rsidP="00C43C48">
      <w:pPr>
        <w:spacing w:after="0"/>
        <w:rPr>
          <w:rFonts w:ascii="Times New Roman" w:hAnsi="Times New Roman" w:cs="Times New Roman"/>
          <w:i/>
          <w:iCs/>
        </w:rPr>
      </w:pPr>
      <w:r w:rsidRPr="00661AEC">
        <w:rPr>
          <w:rFonts w:ascii="Times New Roman" w:hAnsi="Times New Roman" w:cs="Times New Roman"/>
          <w:i/>
          <w:iCs/>
        </w:rPr>
        <w:t>Reflect on what you learned about transformational learning this week. Identify and describe examples from your own life that align to this theory. How have you transformed over time? Are you in the transformational process right now? Reflect on why or why not.</w:t>
      </w:r>
    </w:p>
    <w:p w14:paraId="4413E43A" w14:textId="77777777" w:rsidR="00C43C48" w:rsidRDefault="00C43C48" w:rsidP="00C43C48">
      <w:pPr>
        <w:spacing w:after="0"/>
        <w:rPr>
          <w:rFonts w:ascii="Times New Roman" w:hAnsi="Times New Roman" w:cs="Times New Roman"/>
          <w:i/>
          <w:iCs/>
        </w:rPr>
      </w:pPr>
    </w:p>
    <w:p w14:paraId="62E6E886" w14:textId="56B85BAC" w:rsidR="00C43C48" w:rsidRDefault="00C43C48" w:rsidP="00C43C48">
      <w:pPr>
        <w:spacing w:after="0" w:line="480" w:lineRule="auto"/>
        <w:rPr>
          <w:rFonts w:ascii="Times New Roman" w:hAnsi="Times New Roman" w:cs="Times New Roman"/>
        </w:rPr>
      </w:pPr>
      <w:r>
        <w:rPr>
          <w:rFonts w:ascii="Times New Roman" w:hAnsi="Times New Roman" w:cs="Times New Roman"/>
          <w:i/>
          <w:iCs/>
        </w:rPr>
        <w:tab/>
      </w:r>
      <w:r>
        <w:rPr>
          <w:rFonts w:ascii="Times New Roman" w:hAnsi="Times New Roman" w:cs="Times New Roman"/>
        </w:rPr>
        <w:t xml:space="preserve">This week was a fun discussion to talk about because I could use my family as an example, which made it a heck of a lot easier. I used the birth of my child to explain the stages of transformational learning. It is very hard to refute a disorienting dilemma as powerful as being responsible </w:t>
      </w:r>
      <w:proofErr w:type="gramStart"/>
      <w:r>
        <w:rPr>
          <w:rFonts w:ascii="Times New Roman" w:hAnsi="Times New Roman" w:cs="Times New Roman"/>
        </w:rPr>
        <w:t>all of</w:t>
      </w:r>
      <w:proofErr w:type="gramEnd"/>
      <w:r>
        <w:rPr>
          <w:rFonts w:ascii="Times New Roman" w:hAnsi="Times New Roman" w:cs="Times New Roman"/>
        </w:rPr>
        <w:t xml:space="preserve"> sudden for another living human being. However, it is important to realize that there are many ways a disorienting dilemma can take place. It is essentially when something happens that questions the way you have learned and done things previously. After the dilemma, the stages one goes through that reshapes the person’s perspective and schemes or ways of doing business is the transformational learning theory established by Jack Mezirow.</w:t>
      </w:r>
    </w:p>
    <w:p w14:paraId="4CC9BE10" w14:textId="4CA57D0A" w:rsidR="00C43C48" w:rsidRDefault="00C43C48" w:rsidP="00C43C48">
      <w:pPr>
        <w:spacing w:after="0" w:line="480" w:lineRule="auto"/>
        <w:rPr>
          <w:rFonts w:ascii="Times New Roman" w:hAnsi="Times New Roman" w:cs="Times New Roman"/>
        </w:rPr>
      </w:pPr>
      <w:r>
        <w:rPr>
          <w:rFonts w:ascii="Times New Roman" w:hAnsi="Times New Roman" w:cs="Times New Roman"/>
        </w:rPr>
        <w:tab/>
        <w:t>According to Mezirow (1991), the following items are the stages that one goes through: (1) the disorienting dilemma, (2) a self-examination with feeling of guilt or shame, (3) a critical assessment of assumptions, (4) recognition of shared discontent and transformation is possible, (5) exploration of new options, (6) planning a course of action, (7) acquiring skills and knowledge, (8) trying out new roles, (9) renegotiating relationships, (10) building competence and self-confidence, and finally (11) a reintegration into one’s life of the new perspective or ways of doing business. There are several times throughout my life that I have gone through this process and will do in the future.</w:t>
      </w:r>
    </w:p>
    <w:p w14:paraId="2EC08DC2" w14:textId="451A0ADB" w:rsidR="00C43C48" w:rsidRPr="00C43C48" w:rsidRDefault="00C43C48" w:rsidP="00C43C48">
      <w:pPr>
        <w:spacing w:after="0" w:line="480" w:lineRule="auto"/>
        <w:rPr>
          <w:rFonts w:ascii="Times New Roman" w:hAnsi="Times New Roman" w:cs="Times New Roman"/>
        </w:rPr>
      </w:pPr>
      <w:r>
        <w:rPr>
          <w:rFonts w:ascii="Times New Roman" w:hAnsi="Times New Roman" w:cs="Times New Roman"/>
        </w:rPr>
        <w:tab/>
        <w:t xml:space="preserve">Not only was the circumstance of all three of my children being born a transformational learning process. I went through this process prior to joining the military. I was 100% ready to go to college and play football, until I was injured and then poof, had to figure out other options. I am currently going through this stressful period of transitioning from the military to the civilian </w:t>
      </w:r>
      <w:r>
        <w:rPr>
          <w:rFonts w:ascii="Times New Roman" w:hAnsi="Times New Roman" w:cs="Times New Roman"/>
        </w:rPr>
        <w:lastRenderedPageBreak/>
        <w:t xml:space="preserve">life. There is no more safety </w:t>
      </w:r>
      <w:proofErr w:type="gramStart"/>
      <w:r>
        <w:rPr>
          <w:rFonts w:ascii="Times New Roman" w:hAnsi="Times New Roman" w:cs="Times New Roman"/>
        </w:rPr>
        <w:t>net</w:t>
      </w:r>
      <w:proofErr w:type="gramEnd"/>
      <w:r>
        <w:rPr>
          <w:rFonts w:ascii="Times New Roman" w:hAnsi="Times New Roman" w:cs="Times New Roman"/>
        </w:rPr>
        <w:t xml:space="preserve"> and the stress is pretty overwhelming at times. However, I am enjoying the learning that is taking me forward and planning out my families next steps.</w:t>
      </w:r>
    </w:p>
    <w:p w14:paraId="5A36D5D9" w14:textId="6D84BDAF" w:rsidR="00D7207A" w:rsidRPr="00AC49C6" w:rsidRDefault="00C43C48" w:rsidP="00AC49C6">
      <w:pPr>
        <w:spacing w:line="480" w:lineRule="auto"/>
        <w:rPr>
          <w:rFonts w:ascii="Times New Roman" w:hAnsi="Times New Roman" w:cs="Times New Roman"/>
        </w:rPr>
      </w:pPr>
      <w:r>
        <w:rPr>
          <w:rFonts w:ascii="Times New Roman" w:hAnsi="Times New Roman" w:cs="Times New Roman"/>
        </w:rPr>
        <w:t xml:space="preserve">Mezirow, J. (1991). </w:t>
      </w:r>
      <w:r w:rsidRPr="00C43C48">
        <w:rPr>
          <w:rFonts w:ascii="Times New Roman" w:hAnsi="Times New Roman" w:cs="Times New Roman"/>
          <w:i/>
          <w:iCs/>
        </w:rPr>
        <w:t>Transformative dimensions of adult learning.</w:t>
      </w:r>
      <w:r>
        <w:rPr>
          <w:rFonts w:ascii="Times New Roman" w:hAnsi="Times New Roman" w:cs="Times New Roman"/>
        </w:rPr>
        <w:t xml:space="preserve"> San </w:t>
      </w:r>
      <w:proofErr w:type="spellStart"/>
      <w:r>
        <w:rPr>
          <w:rFonts w:ascii="Times New Roman" w:hAnsi="Times New Roman" w:cs="Times New Roman"/>
        </w:rPr>
        <w:t>Fransico</w:t>
      </w:r>
      <w:proofErr w:type="spellEnd"/>
      <w:r>
        <w:rPr>
          <w:rFonts w:ascii="Times New Roman" w:hAnsi="Times New Roman" w:cs="Times New Roman"/>
        </w:rPr>
        <w:t>: Jossey-Bass.</w:t>
      </w:r>
    </w:p>
    <w:p w14:paraId="048C67BA" w14:textId="77777777" w:rsidR="009F4170" w:rsidRPr="00AC49C6" w:rsidRDefault="009F4170" w:rsidP="00AC49C6">
      <w:pPr>
        <w:spacing w:line="480" w:lineRule="auto"/>
        <w:rPr>
          <w:rFonts w:ascii="Times New Roman" w:hAnsi="Times New Roman" w:cs="Times New Roman"/>
        </w:rPr>
      </w:pPr>
    </w:p>
    <w:p w14:paraId="114D8AE3" w14:textId="77777777" w:rsidR="009F4170" w:rsidRPr="00AC49C6" w:rsidRDefault="009F4170" w:rsidP="00AC49C6">
      <w:pPr>
        <w:spacing w:line="480" w:lineRule="auto"/>
        <w:rPr>
          <w:rFonts w:ascii="Times New Roman" w:hAnsi="Times New Roman" w:cs="Times New Roman"/>
        </w:rPr>
      </w:pPr>
    </w:p>
    <w:p w14:paraId="3901F717" w14:textId="77777777" w:rsidR="009F4170" w:rsidRPr="00AC49C6" w:rsidRDefault="009F4170" w:rsidP="00AC49C6">
      <w:pPr>
        <w:spacing w:line="480" w:lineRule="auto"/>
        <w:rPr>
          <w:rFonts w:ascii="Times New Roman" w:hAnsi="Times New Roman" w:cs="Times New Roman"/>
        </w:rPr>
      </w:pPr>
    </w:p>
    <w:p w14:paraId="574B1C12" w14:textId="77777777" w:rsidR="009F4170" w:rsidRPr="00AC49C6" w:rsidRDefault="009F4170" w:rsidP="00AC49C6">
      <w:pPr>
        <w:spacing w:line="480" w:lineRule="auto"/>
        <w:rPr>
          <w:rFonts w:ascii="Times New Roman" w:hAnsi="Times New Roman" w:cs="Times New Roman"/>
        </w:rPr>
      </w:pPr>
    </w:p>
    <w:p w14:paraId="239AEB78" w14:textId="77777777" w:rsidR="009F4170" w:rsidRPr="00AC49C6" w:rsidRDefault="009F4170" w:rsidP="00AC49C6">
      <w:pPr>
        <w:spacing w:line="480" w:lineRule="auto"/>
        <w:rPr>
          <w:rFonts w:ascii="Times New Roman" w:hAnsi="Times New Roman" w:cs="Times New Roman"/>
        </w:rPr>
      </w:pPr>
    </w:p>
    <w:p w14:paraId="2D9E0B36" w14:textId="77777777" w:rsidR="009F4170" w:rsidRPr="00AC49C6" w:rsidRDefault="009F4170" w:rsidP="00AC49C6">
      <w:pPr>
        <w:spacing w:line="480" w:lineRule="auto"/>
        <w:rPr>
          <w:rFonts w:ascii="Times New Roman" w:hAnsi="Times New Roman" w:cs="Times New Roman"/>
        </w:rPr>
      </w:pPr>
    </w:p>
    <w:p w14:paraId="3EFDE979" w14:textId="77777777" w:rsidR="009F4170" w:rsidRPr="00AC49C6" w:rsidRDefault="009F4170" w:rsidP="00AC49C6">
      <w:pPr>
        <w:spacing w:line="480" w:lineRule="auto"/>
        <w:rPr>
          <w:rFonts w:ascii="Times New Roman" w:hAnsi="Times New Roman" w:cs="Times New Roman"/>
        </w:rPr>
      </w:pPr>
    </w:p>
    <w:p w14:paraId="2A59EA60" w14:textId="77777777" w:rsidR="009F4170" w:rsidRPr="00AC49C6" w:rsidRDefault="009F4170" w:rsidP="00AC49C6">
      <w:pPr>
        <w:spacing w:line="480" w:lineRule="auto"/>
        <w:rPr>
          <w:rFonts w:ascii="Times New Roman" w:hAnsi="Times New Roman" w:cs="Times New Roman"/>
        </w:rPr>
      </w:pPr>
    </w:p>
    <w:p w14:paraId="32A6D9D3" w14:textId="77777777" w:rsidR="009F4170" w:rsidRPr="00AC49C6" w:rsidRDefault="009F4170" w:rsidP="00AC49C6">
      <w:pPr>
        <w:spacing w:line="480" w:lineRule="auto"/>
        <w:rPr>
          <w:rFonts w:ascii="Times New Roman" w:hAnsi="Times New Roman" w:cs="Times New Roman"/>
        </w:rPr>
      </w:pPr>
    </w:p>
    <w:p w14:paraId="6BD16906" w14:textId="77777777" w:rsidR="009F4170" w:rsidRPr="00AC49C6" w:rsidRDefault="009F4170" w:rsidP="00AC49C6">
      <w:pPr>
        <w:spacing w:line="480" w:lineRule="auto"/>
        <w:rPr>
          <w:rFonts w:ascii="Times New Roman" w:hAnsi="Times New Roman" w:cs="Times New Roman"/>
        </w:rPr>
      </w:pPr>
    </w:p>
    <w:p w14:paraId="16ACF241" w14:textId="77777777" w:rsidR="009F4170" w:rsidRPr="00AC49C6" w:rsidRDefault="009F4170" w:rsidP="00AC49C6">
      <w:pPr>
        <w:spacing w:line="480" w:lineRule="auto"/>
        <w:rPr>
          <w:rFonts w:ascii="Times New Roman" w:hAnsi="Times New Roman" w:cs="Times New Roman"/>
        </w:rPr>
      </w:pPr>
    </w:p>
    <w:p w14:paraId="50FB7854" w14:textId="77777777" w:rsidR="009F4170" w:rsidRPr="00AC49C6" w:rsidRDefault="009F4170" w:rsidP="00AC49C6">
      <w:pPr>
        <w:spacing w:line="480" w:lineRule="auto"/>
        <w:rPr>
          <w:rFonts w:ascii="Times New Roman" w:hAnsi="Times New Roman" w:cs="Times New Roman"/>
        </w:rPr>
      </w:pPr>
    </w:p>
    <w:p w14:paraId="014322BD" w14:textId="77777777" w:rsidR="009F4170" w:rsidRPr="00AC49C6" w:rsidRDefault="009F4170" w:rsidP="00AC49C6">
      <w:pPr>
        <w:spacing w:line="480" w:lineRule="auto"/>
        <w:rPr>
          <w:rFonts w:ascii="Times New Roman" w:hAnsi="Times New Roman" w:cs="Times New Roman"/>
        </w:rPr>
      </w:pPr>
    </w:p>
    <w:p w14:paraId="1C22EAB1" w14:textId="77777777" w:rsidR="009F4170" w:rsidRDefault="009F4170" w:rsidP="00661AEC">
      <w:pPr>
        <w:rPr>
          <w:rFonts w:ascii="Times New Roman" w:hAnsi="Times New Roman" w:cs="Times New Roman"/>
          <w:i/>
          <w:iCs/>
        </w:rPr>
      </w:pPr>
    </w:p>
    <w:p w14:paraId="30B88CF2" w14:textId="77777777" w:rsidR="00C43C48" w:rsidRDefault="00C43C48" w:rsidP="00661AEC">
      <w:pPr>
        <w:rPr>
          <w:rFonts w:ascii="Times New Roman" w:hAnsi="Times New Roman" w:cs="Times New Roman"/>
          <w:i/>
          <w:iCs/>
        </w:rPr>
      </w:pPr>
    </w:p>
    <w:p w14:paraId="20310658" w14:textId="77777777" w:rsidR="00C43C48" w:rsidRDefault="00C43C48" w:rsidP="00661AEC">
      <w:pPr>
        <w:rPr>
          <w:rFonts w:ascii="Times New Roman" w:hAnsi="Times New Roman" w:cs="Times New Roman"/>
          <w:i/>
          <w:iCs/>
        </w:rPr>
      </w:pPr>
    </w:p>
    <w:p w14:paraId="3A32570E" w14:textId="77777777" w:rsidR="00C43C48" w:rsidRPr="00661AEC" w:rsidRDefault="00C43C48" w:rsidP="00661AEC">
      <w:pPr>
        <w:rPr>
          <w:rFonts w:ascii="Times New Roman" w:hAnsi="Times New Roman" w:cs="Times New Roman"/>
          <w:i/>
          <w:iCs/>
        </w:rPr>
      </w:pPr>
    </w:p>
    <w:p w14:paraId="7320A8C1" w14:textId="535163FE" w:rsidR="00901426" w:rsidRDefault="00D7207A" w:rsidP="00D7207A">
      <w:pPr>
        <w:rPr>
          <w:rFonts w:ascii="Times New Roman" w:hAnsi="Times New Roman" w:cs="Times New Roman"/>
          <w:i/>
          <w:iCs/>
        </w:rPr>
      </w:pPr>
      <w:r w:rsidRPr="00D7207A">
        <w:rPr>
          <w:rFonts w:ascii="Times New Roman" w:hAnsi="Times New Roman" w:cs="Times New Roman"/>
          <w:i/>
          <w:iCs/>
        </w:rPr>
        <w:lastRenderedPageBreak/>
        <w:t xml:space="preserve">Week 7 </w:t>
      </w:r>
      <w:r w:rsidR="00901426">
        <w:rPr>
          <w:rFonts w:ascii="Times New Roman" w:hAnsi="Times New Roman" w:cs="Times New Roman"/>
          <w:i/>
          <w:iCs/>
        </w:rPr>
        <w:t>– February 2</w:t>
      </w:r>
      <w:r w:rsidR="00C71E6A">
        <w:rPr>
          <w:rFonts w:ascii="Times New Roman" w:hAnsi="Times New Roman" w:cs="Times New Roman"/>
          <w:i/>
          <w:iCs/>
        </w:rPr>
        <w:t>3</w:t>
      </w:r>
      <w:r w:rsidR="00901426">
        <w:rPr>
          <w:rFonts w:ascii="Times New Roman" w:hAnsi="Times New Roman" w:cs="Times New Roman"/>
          <w:i/>
          <w:iCs/>
        </w:rPr>
        <w:t>, 2025</w:t>
      </w:r>
    </w:p>
    <w:p w14:paraId="6866876A" w14:textId="4237D62F" w:rsidR="00342D49" w:rsidRDefault="00D7207A" w:rsidP="00C43C48">
      <w:pPr>
        <w:spacing w:after="0"/>
        <w:rPr>
          <w:rFonts w:ascii="Times New Roman" w:hAnsi="Times New Roman" w:cs="Times New Roman"/>
          <w:i/>
          <w:iCs/>
        </w:rPr>
      </w:pPr>
      <w:r w:rsidRPr="00D7207A">
        <w:rPr>
          <w:rFonts w:ascii="Times New Roman" w:hAnsi="Times New Roman" w:cs="Times New Roman"/>
          <w:i/>
          <w:iCs/>
        </w:rPr>
        <w:t>Research new technology tools and apps that are applicable to adult learning environments. Describe the new technologies and reflect on how you might use them in your lessons. (Discuss at least 3 technological tools.)</w:t>
      </w:r>
    </w:p>
    <w:p w14:paraId="699C8DAD" w14:textId="77777777" w:rsidR="00C43C48" w:rsidRDefault="00C43C48" w:rsidP="00C43C48">
      <w:pPr>
        <w:spacing w:after="0"/>
        <w:rPr>
          <w:rFonts w:ascii="Times New Roman" w:hAnsi="Times New Roman" w:cs="Times New Roman"/>
          <w:i/>
          <w:iCs/>
        </w:rPr>
      </w:pPr>
    </w:p>
    <w:p w14:paraId="707348C4" w14:textId="433323D3" w:rsidR="00C43C48" w:rsidRDefault="00C43C48" w:rsidP="00C43C48">
      <w:pPr>
        <w:spacing w:after="0" w:line="480" w:lineRule="auto"/>
        <w:rPr>
          <w:rFonts w:ascii="Times New Roman" w:hAnsi="Times New Roman" w:cs="Times New Roman"/>
        </w:rPr>
      </w:pPr>
      <w:r>
        <w:rPr>
          <w:rFonts w:ascii="Times New Roman" w:hAnsi="Times New Roman" w:cs="Times New Roman"/>
        </w:rPr>
        <w:tab/>
        <w:t xml:space="preserve">The first area that I want to investigate more would be generative AI. I feel like there is a world of information out there and these AI programs </w:t>
      </w:r>
      <w:proofErr w:type="gramStart"/>
      <w:r>
        <w:rPr>
          <w:rFonts w:ascii="Times New Roman" w:hAnsi="Times New Roman" w:cs="Times New Roman"/>
        </w:rPr>
        <w:t>are able to</w:t>
      </w:r>
      <w:proofErr w:type="gramEnd"/>
      <w:r>
        <w:rPr>
          <w:rFonts w:ascii="Times New Roman" w:hAnsi="Times New Roman" w:cs="Times New Roman"/>
        </w:rPr>
        <w:t xml:space="preserve"> collect and analyze data, compile information and present it to me in a way that I can make more informed decisions on curriculum design regarding a topic. I want the learner to absolutely have the best product given to them so the onus for them to learn solely is in their hands, as it should be with adult learning theory. One of my biggest fears is that someone trying to learn from one of my courses isn’t getting the correct or enough information for them to fully grasp the course. I feel that AI could possibly bring to light information that I may miss while conducting research on my own. That information I could investigate and implement as I see fit. AI can also be a good editing tool or proofreader as I am completing lessons. </w:t>
      </w:r>
    </w:p>
    <w:p w14:paraId="78BE13F3" w14:textId="4D965590" w:rsidR="00C43C48" w:rsidRPr="00C43C48" w:rsidRDefault="00C43C48" w:rsidP="00C43C48">
      <w:pPr>
        <w:spacing w:after="0" w:line="480" w:lineRule="auto"/>
        <w:rPr>
          <w:rFonts w:ascii="Times New Roman" w:hAnsi="Times New Roman" w:cs="Times New Roman"/>
        </w:rPr>
      </w:pPr>
      <w:r>
        <w:rPr>
          <w:rFonts w:ascii="Times New Roman" w:hAnsi="Times New Roman" w:cs="Times New Roman"/>
        </w:rPr>
        <w:tab/>
        <w:t xml:space="preserve">The second area I would like to conduct more research into would be a supplementary online classroom environment or library. My idea for this would be a repository of all class materials and research used to bring the class to life. If the students </w:t>
      </w:r>
      <w:proofErr w:type="gramStart"/>
      <w:r>
        <w:rPr>
          <w:rFonts w:ascii="Times New Roman" w:hAnsi="Times New Roman" w:cs="Times New Roman"/>
        </w:rPr>
        <w:t>are able to</w:t>
      </w:r>
      <w:proofErr w:type="gramEnd"/>
      <w:r>
        <w:rPr>
          <w:rFonts w:ascii="Times New Roman" w:hAnsi="Times New Roman" w:cs="Times New Roman"/>
        </w:rPr>
        <w:t xml:space="preserve"> review the research which created the class, they may be able to grasp the material more. Also, with this I would like to have a forum board that instructors could monitor and provide guidance. Anyone who has taken the class would be able to access the library/forum. This also brings an enhanced sense of community that adults require. </w:t>
      </w:r>
    </w:p>
    <w:p w14:paraId="254EA0EC" w14:textId="3EF12889" w:rsidR="00D7207A" w:rsidRPr="00C43C48" w:rsidRDefault="00C43C48" w:rsidP="00AC49C6">
      <w:pPr>
        <w:spacing w:line="480" w:lineRule="auto"/>
        <w:rPr>
          <w:rFonts w:ascii="Times New Roman" w:hAnsi="Times New Roman" w:cs="Times New Roman"/>
        </w:rPr>
      </w:pPr>
      <w:r>
        <w:rPr>
          <w:rFonts w:ascii="Times New Roman" w:hAnsi="Times New Roman" w:cs="Times New Roman"/>
        </w:rPr>
        <w:tab/>
        <w:t xml:space="preserve">The final area that I would like to investigate would be the possibility of implementing virtual reality or </w:t>
      </w:r>
      <w:r w:rsidRPr="00C43C48">
        <w:rPr>
          <w:rFonts w:ascii="Times New Roman" w:hAnsi="Times New Roman" w:cs="Times New Roman"/>
        </w:rPr>
        <w:t xml:space="preserve">augmented reality into different courses. My thought behind this is maybe more of an enhanced simulator that the military already uses but broken down into headsets for </w:t>
      </w:r>
      <w:r w:rsidRPr="00C43C48">
        <w:rPr>
          <w:rFonts w:ascii="Times New Roman" w:hAnsi="Times New Roman" w:cs="Times New Roman"/>
        </w:rPr>
        <w:lastRenderedPageBreak/>
        <w:t>individual classrooms</w:t>
      </w:r>
      <w:r>
        <w:rPr>
          <w:rFonts w:ascii="Times New Roman" w:hAnsi="Times New Roman" w:cs="Times New Roman"/>
        </w:rPr>
        <w:t xml:space="preserve"> and hosting scenarios on the topic at hand</w:t>
      </w:r>
      <w:r w:rsidRPr="00C43C48">
        <w:rPr>
          <w:rFonts w:ascii="Times New Roman" w:hAnsi="Times New Roman" w:cs="Times New Roman"/>
        </w:rPr>
        <w:t xml:space="preserve">. </w:t>
      </w:r>
      <w:r>
        <w:rPr>
          <w:rFonts w:ascii="Times New Roman" w:hAnsi="Times New Roman" w:cs="Times New Roman"/>
        </w:rPr>
        <w:t xml:space="preserve">I know that if I could find a way for </w:t>
      </w:r>
      <w:r w:rsidRPr="00C43C48">
        <w:rPr>
          <w:rFonts w:ascii="Times New Roman" w:hAnsi="Times New Roman" w:cs="Times New Roman"/>
        </w:rPr>
        <w:t>this to work it would be great, as confirmed by Kavanagh et. al. (2017) who stated, “</w:t>
      </w:r>
      <w:r w:rsidRPr="00C43C48">
        <w:rPr>
          <w:rFonts w:ascii="Times New Roman" w:hAnsi="Times New Roman" w:cs="Times New Roman"/>
        </w:rPr>
        <w:t>numerous studies of VRs use in education yielded positive findings, ranging from increased time-on-task</w:t>
      </w:r>
      <w:r w:rsidRPr="00C43C48">
        <w:rPr>
          <w:rFonts w:ascii="Times New Roman" w:hAnsi="Times New Roman" w:cs="Times New Roman"/>
        </w:rPr>
        <w:t>,</w:t>
      </w:r>
      <w:r w:rsidRPr="00C43C48">
        <w:rPr>
          <w:rFonts w:ascii="Times New Roman" w:hAnsi="Times New Roman" w:cs="Times New Roman"/>
        </w:rPr>
        <w:t xml:space="preserve"> to enjoyment</w:t>
      </w:r>
      <w:r w:rsidRPr="00C43C48">
        <w:rPr>
          <w:rFonts w:ascii="Times New Roman" w:hAnsi="Times New Roman" w:cs="Times New Roman"/>
        </w:rPr>
        <w:t>,</w:t>
      </w:r>
      <w:r w:rsidRPr="00C43C48">
        <w:rPr>
          <w:rFonts w:ascii="Times New Roman" w:hAnsi="Times New Roman" w:cs="Times New Roman"/>
        </w:rPr>
        <w:t xml:space="preserve"> motivation </w:t>
      </w:r>
      <w:r w:rsidRPr="00C43C48">
        <w:rPr>
          <w:rFonts w:ascii="Times New Roman" w:hAnsi="Times New Roman" w:cs="Times New Roman"/>
        </w:rPr>
        <w:t xml:space="preserve">and </w:t>
      </w:r>
      <w:r w:rsidRPr="00C43C48">
        <w:rPr>
          <w:rFonts w:ascii="Times New Roman" w:hAnsi="Times New Roman" w:cs="Times New Roman"/>
        </w:rPr>
        <w:t>deeper learning and long-term retention</w:t>
      </w:r>
      <w:r w:rsidRPr="00C43C48">
        <w:rPr>
          <w:rFonts w:ascii="Times New Roman" w:hAnsi="Times New Roman" w:cs="Times New Roman"/>
        </w:rPr>
        <w:t>.”</w:t>
      </w:r>
    </w:p>
    <w:p w14:paraId="0D0991E6" w14:textId="1A78F7C8" w:rsidR="009F4170" w:rsidRPr="00C43C48" w:rsidRDefault="00C43C48" w:rsidP="00AC49C6">
      <w:pPr>
        <w:spacing w:line="480" w:lineRule="auto"/>
        <w:rPr>
          <w:rFonts w:ascii="Times New Roman" w:hAnsi="Times New Roman" w:cs="Times New Roman"/>
          <w:color w:val="222222"/>
          <w:shd w:val="clear" w:color="auto" w:fill="FFFFFF"/>
        </w:rPr>
      </w:pPr>
      <w:r w:rsidRPr="00C43C48">
        <w:rPr>
          <w:rFonts w:ascii="Times New Roman" w:hAnsi="Times New Roman" w:cs="Times New Roman"/>
          <w:color w:val="222222"/>
          <w:shd w:val="clear" w:color="auto" w:fill="FFFFFF"/>
        </w:rPr>
        <w:t xml:space="preserve">Kavanagh, S., Luxton-Reilly, A., </w:t>
      </w:r>
      <w:proofErr w:type="spellStart"/>
      <w:r w:rsidRPr="00C43C48">
        <w:rPr>
          <w:rFonts w:ascii="Times New Roman" w:hAnsi="Times New Roman" w:cs="Times New Roman"/>
          <w:color w:val="222222"/>
          <w:shd w:val="clear" w:color="auto" w:fill="FFFFFF"/>
        </w:rPr>
        <w:t>Wuensche</w:t>
      </w:r>
      <w:proofErr w:type="spellEnd"/>
      <w:r w:rsidRPr="00C43C48">
        <w:rPr>
          <w:rFonts w:ascii="Times New Roman" w:hAnsi="Times New Roman" w:cs="Times New Roman"/>
          <w:color w:val="222222"/>
          <w:shd w:val="clear" w:color="auto" w:fill="FFFFFF"/>
        </w:rPr>
        <w:t xml:space="preserve">, B., &amp; </w:t>
      </w:r>
      <w:proofErr w:type="spellStart"/>
      <w:r w:rsidRPr="00C43C48">
        <w:rPr>
          <w:rFonts w:ascii="Times New Roman" w:hAnsi="Times New Roman" w:cs="Times New Roman"/>
          <w:color w:val="222222"/>
          <w:shd w:val="clear" w:color="auto" w:fill="FFFFFF"/>
        </w:rPr>
        <w:t>Plimmer</w:t>
      </w:r>
      <w:proofErr w:type="spellEnd"/>
      <w:r w:rsidRPr="00C43C48">
        <w:rPr>
          <w:rFonts w:ascii="Times New Roman" w:hAnsi="Times New Roman" w:cs="Times New Roman"/>
          <w:color w:val="222222"/>
          <w:shd w:val="clear" w:color="auto" w:fill="FFFFFF"/>
        </w:rPr>
        <w:t xml:space="preserve">, B. (2017). A systematic review of </w:t>
      </w:r>
      <w:r>
        <w:rPr>
          <w:rFonts w:ascii="Times New Roman" w:hAnsi="Times New Roman" w:cs="Times New Roman"/>
          <w:color w:val="222222"/>
          <w:shd w:val="clear" w:color="auto" w:fill="FFFFFF"/>
        </w:rPr>
        <w:tab/>
      </w:r>
      <w:r w:rsidRPr="00C43C48">
        <w:rPr>
          <w:rFonts w:ascii="Times New Roman" w:hAnsi="Times New Roman" w:cs="Times New Roman"/>
          <w:color w:val="222222"/>
          <w:shd w:val="clear" w:color="auto" w:fill="FFFFFF"/>
        </w:rPr>
        <w:t>virtual reality in education. </w:t>
      </w:r>
      <w:r w:rsidRPr="00C43C48">
        <w:rPr>
          <w:rFonts w:ascii="Times New Roman" w:hAnsi="Times New Roman" w:cs="Times New Roman"/>
          <w:i/>
          <w:iCs/>
          <w:color w:val="222222"/>
          <w:shd w:val="clear" w:color="auto" w:fill="FFFFFF"/>
        </w:rPr>
        <w:t>Themes in science and technology education</w:t>
      </w:r>
      <w:r w:rsidRPr="00C43C48">
        <w:rPr>
          <w:rFonts w:ascii="Times New Roman" w:hAnsi="Times New Roman" w:cs="Times New Roman"/>
          <w:color w:val="222222"/>
          <w:shd w:val="clear" w:color="auto" w:fill="FFFFFF"/>
        </w:rPr>
        <w:t>, </w:t>
      </w:r>
      <w:r w:rsidRPr="00C43C48">
        <w:rPr>
          <w:rFonts w:ascii="Times New Roman" w:hAnsi="Times New Roman" w:cs="Times New Roman"/>
          <w:i/>
          <w:iCs/>
          <w:color w:val="222222"/>
          <w:shd w:val="clear" w:color="auto" w:fill="FFFFFF"/>
        </w:rPr>
        <w:t>10</w:t>
      </w:r>
      <w:r w:rsidRPr="00C43C48">
        <w:rPr>
          <w:rFonts w:ascii="Times New Roman" w:hAnsi="Times New Roman" w:cs="Times New Roman"/>
          <w:color w:val="222222"/>
          <w:shd w:val="clear" w:color="auto" w:fill="FFFFFF"/>
        </w:rPr>
        <w:t>(2), 85-119.</w:t>
      </w:r>
    </w:p>
    <w:p w14:paraId="78D1A92D" w14:textId="77777777" w:rsidR="009F4170" w:rsidRPr="009F4170" w:rsidRDefault="009F4170" w:rsidP="00AC49C6">
      <w:pPr>
        <w:spacing w:line="480" w:lineRule="auto"/>
        <w:rPr>
          <w:rFonts w:ascii="Times New Roman" w:hAnsi="Times New Roman" w:cs="Times New Roman"/>
        </w:rPr>
      </w:pPr>
    </w:p>
    <w:p w14:paraId="1C2CB240" w14:textId="77777777" w:rsidR="009F4170" w:rsidRPr="009F4170" w:rsidRDefault="009F4170" w:rsidP="00AC49C6">
      <w:pPr>
        <w:spacing w:line="480" w:lineRule="auto"/>
        <w:rPr>
          <w:rFonts w:ascii="Times New Roman" w:hAnsi="Times New Roman" w:cs="Times New Roman"/>
        </w:rPr>
      </w:pPr>
    </w:p>
    <w:p w14:paraId="2E017245" w14:textId="77777777" w:rsidR="009F4170" w:rsidRPr="009F4170" w:rsidRDefault="009F4170" w:rsidP="00AC49C6">
      <w:pPr>
        <w:spacing w:line="480" w:lineRule="auto"/>
        <w:rPr>
          <w:rFonts w:ascii="Times New Roman" w:hAnsi="Times New Roman" w:cs="Times New Roman"/>
        </w:rPr>
      </w:pPr>
    </w:p>
    <w:p w14:paraId="7B2EAF89" w14:textId="77777777" w:rsidR="009F4170" w:rsidRDefault="009F4170" w:rsidP="00AC49C6">
      <w:pPr>
        <w:spacing w:line="480" w:lineRule="auto"/>
        <w:rPr>
          <w:rFonts w:ascii="Times New Roman" w:hAnsi="Times New Roman" w:cs="Times New Roman"/>
        </w:rPr>
      </w:pPr>
    </w:p>
    <w:p w14:paraId="32B98F22" w14:textId="77777777" w:rsidR="00C43C48" w:rsidRPr="009F4170" w:rsidRDefault="00C43C48" w:rsidP="00AC49C6">
      <w:pPr>
        <w:spacing w:line="480" w:lineRule="auto"/>
        <w:rPr>
          <w:rFonts w:ascii="Times New Roman" w:hAnsi="Times New Roman" w:cs="Times New Roman"/>
        </w:rPr>
      </w:pPr>
    </w:p>
    <w:p w14:paraId="2F224158" w14:textId="77777777" w:rsidR="009F4170" w:rsidRPr="009F4170" w:rsidRDefault="009F4170" w:rsidP="00AC49C6">
      <w:pPr>
        <w:spacing w:line="480" w:lineRule="auto"/>
        <w:rPr>
          <w:rFonts w:ascii="Times New Roman" w:hAnsi="Times New Roman" w:cs="Times New Roman"/>
        </w:rPr>
      </w:pPr>
    </w:p>
    <w:p w14:paraId="174179C5" w14:textId="77777777" w:rsidR="009F4170" w:rsidRPr="009F4170" w:rsidRDefault="009F4170" w:rsidP="00AC49C6">
      <w:pPr>
        <w:spacing w:line="480" w:lineRule="auto"/>
        <w:rPr>
          <w:rFonts w:ascii="Times New Roman" w:hAnsi="Times New Roman" w:cs="Times New Roman"/>
        </w:rPr>
      </w:pPr>
    </w:p>
    <w:p w14:paraId="1D2812B7" w14:textId="77777777" w:rsidR="009F4170" w:rsidRPr="009F4170" w:rsidRDefault="009F4170" w:rsidP="00AC49C6">
      <w:pPr>
        <w:spacing w:line="480" w:lineRule="auto"/>
        <w:rPr>
          <w:rFonts w:ascii="Times New Roman" w:hAnsi="Times New Roman" w:cs="Times New Roman"/>
        </w:rPr>
      </w:pPr>
    </w:p>
    <w:p w14:paraId="562481E8" w14:textId="77777777" w:rsidR="009F4170" w:rsidRPr="009F4170" w:rsidRDefault="009F4170" w:rsidP="00AC49C6">
      <w:pPr>
        <w:spacing w:line="480" w:lineRule="auto"/>
        <w:rPr>
          <w:rFonts w:ascii="Times New Roman" w:hAnsi="Times New Roman" w:cs="Times New Roman"/>
        </w:rPr>
      </w:pPr>
    </w:p>
    <w:p w14:paraId="62F177D6" w14:textId="77777777" w:rsidR="009F4170" w:rsidRPr="009F4170" w:rsidRDefault="009F4170" w:rsidP="00AC49C6">
      <w:pPr>
        <w:spacing w:line="480" w:lineRule="auto"/>
        <w:rPr>
          <w:rFonts w:ascii="Times New Roman" w:hAnsi="Times New Roman" w:cs="Times New Roman"/>
        </w:rPr>
      </w:pPr>
    </w:p>
    <w:p w14:paraId="6463014E" w14:textId="77777777" w:rsidR="009F4170" w:rsidRPr="009F4170" w:rsidRDefault="009F4170" w:rsidP="00AC49C6">
      <w:pPr>
        <w:spacing w:line="480" w:lineRule="auto"/>
        <w:rPr>
          <w:rFonts w:ascii="Times New Roman" w:hAnsi="Times New Roman" w:cs="Times New Roman"/>
        </w:rPr>
      </w:pPr>
    </w:p>
    <w:p w14:paraId="438D3182" w14:textId="77777777" w:rsidR="009F4170" w:rsidRPr="009F4170" w:rsidRDefault="009F4170" w:rsidP="00AC49C6">
      <w:pPr>
        <w:spacing w:line="480" w:lineRule="auto"/>
        <w:rPr>
          <w:rFonts w:ascii="Times New Roman" w:hAnsi="Times New Roman" w:cs="Times New Roman"/>
        </w:rPr>
      </w:pPr>
    </w:p>
    <w:p w14:paraId="159D7892" w14:textId="77777777" w:rsidR="009F4170" w:rsidRPr="009F4170" w:rsidRDefault="009F4170" w:rsidP="00AC49C6">
      <w:pPr>
        <w:spacing w:line="480" w:lineRule="auto"/>
        <w:rPr>
          <w:rFonts w:ascii="Times New Roman" w:hAnsi="Times New Roman" w:cs="Times New Roman"/>
        </w:rPr>
      </w:pPr>
    </w:p>
    <w:p w14:paraId="75CC85D9" w14:textId="1AFD9AAD" w:rsidR="00901426" w:rsidRDefault="00D7207A" w:rsidP="00901426">
      <w:pPr>
        <w:rPr>
          <w:rFonts w:ascii="Times New Roman" w:hAnsi="Times New Roman" w:cs="Times New Roman"/>
          <w:i/>
          <w:iCs/>
        </w:rPr>
      </w:pPr>
      <w:r w:rsidRPr="00D7207A">
        <w:rPr>
          <w:rFonts w:ascii="Times New Roman" w:hAnsi="Times New Roman" w:cs="Times New Roman"/>
          <w:i/>
          <w:iCs/>
        </w:rPr>
        <w:lastRenderedPageBreak/>
        <w:t xml:space="preserve">Week 8 </w:t>
      </w:r>
      <w:r w:rsidR="00901426">
        <w:rPr>
          <w:rFonts w:ascii="Times New Roman" w:hAnsi="Times New Roman" w:cs="Times New Roman"/>
          <w:i/>
          <w:iCs/>
        </w:rPr>
        <w:t xml:space="preserve">– </w:t>
      </w:r>
      <w:r w:rsidR="009F4170">
        <w:rPr>
          <w:rFonts w:ascii="Times New Roman" w:hAnsi="Times New Roman" w:cs="Times New Roman"/>
          <w:i/>
          <w:iCs/>
        </w:rPr>
        <w:t>March</w:t>
      </w:r>
      <w:r w:rsidR="00901426">
        <w:rPr>
          <w:rFonts w:ascii="Times New Roman" w:hAnsi="Times New Roman" w:cs="Times New Roman"/>
          <w:i/>
          <w:iCs/>
        </w:rPr>
        <w:t xml:space="preserve"> </w:t>
      </w:r>
      <w:r w:rsidR="00C43C48">
        <w:rPr>
          <w:rFonts w:ascii="Times New Roman" w:hAnsi="Times New Roman" w:cs="Times New Roman"/>
          <w:i/>
          <w:iCs/>
        </w:rPr>
        <w:t>1</w:t>
      </w:r>
      <w:r w:rsidR="00901426">
        <w:rPr>
          <w:rFonts w:ascii="Times New Roman" w:hAnsi="Times New Roman" w:cs="Times New Roman"/>
          <w:i/>
          <w:iCs/>
        </w:rPr>
        <w:t>, 2025</w:t>
      </w:r>
    </w:p>
    <w:p w14:paraId="026C2F86" w14:textId="37C0AD7E" w:rsidR="00D7207A" w:rsidRDefault="00D7207A" w:rsidP="00C43C48">
      <w:pPr>
        <w:spacing w:after="0"/>
        <w:rPr>
          <w:rFonts w:ascii="Times New Roman" w:hAnsi="Times New Roman" w:cs="Times New Roman"/>
          <w:i/>
          <w:iCs/>
        </w:rPr>
      </w:pPr>
      <w:r w:rsidRPr="00D7207A">
        <w:rPr>
          <w:rFonts w:ascii="Times New Roman" w:hAnsi="Times New Roman" w:cs="Times New Roman"/>
          <w:i/>
          <w:iCs/>
        </w:rPr>
        <w:t xml:space="preserve">Reflect on the course. Explain how </w:t>
      </w:r>
      <w:r w:rsidR="00324C47" w:rsidRPr="00D7207A">
        <w:rPr>
          <w:rFonts w:ascii="Times New Roman" w:hAnsi="Times New Roman" w:cs="Times New Roman"/>
          <w:i/>
          <w:iCs/>
        </w:rPr>
        <w:t>the course has</w:t>
      </w:r>
      <w:r w:rsidRPr="00D7207A">
        <w:rPr>
          <w:rFonts w:ascii="Times New Roman" w:hAnsi="Times New Roman" w:cs="Times New Roman"/>
          <w:i/>
          <w:iCs/>
        </w:rPr>
        <w:t xml:space="preserve"> changed your thoughts or</w:t>
      </w:r>
      <w:r w:rsidR="00324C47">
        <w:rPr>
          <w:rFonts w:ascii="Times New Roman" w:hAnsi="Times New Roman" w:cs="Times New Roman"/>
          <w:i/>
          <w:iCs/>
        </w:rPr>
        <w:t xml:space="preserve"> </w:t>
      </w:r>
      <w:r w:rsidRPr="00D7207A">
        <w:rPr>
          <w:rFonts w:ascii="Times New Roman" w:hAnsi="Times New Roman" w:cs="Times New Roman"/>
          <w:i/>
          <w:iCs/>
        </w:rPr>
        <w:t>knowledge. Describe the highlights of the course. Explain how your thoughts about teaching adult learners have changed and how this course has helped prepare you to better understand adult learners.</w:t>
      </w:r>
    </w:p>
    <w:p w14:paraId="40FB0BAA" w14:textId="77777777" w:rsidR="00C43C48" w:rsidRDefault="00C43C48" w:rsidP="00C43C48">
      <w:pPr>
        <w:spacing w:after="0"/>
        <w:rPr>
          <w:rFonts w:ascii="Times New Roman" w:hAnsi="Times New Roman" w:cs="Times New Roman"/>
          <w:i/>
          <w:iCs/>
        </w:rPr>
      </w:pPr>
    </w:p>
    <w:p w14:paraId="78FA610E" w14:textId="77777777" w:rsidR="00C43C48" w:rsidRDefault="00C43C48" w:rsidP="00C43C48">
      <w:pPr>
        <w:pStyle w:val="NormalWeb"/>
        <w:shd w:val="clear" w:color="auto" w:fill="FFFFFF"/>
        <w:spacing w:before="0" w:beforeAutospacing="0" w:after="0" w:afterAutospacing="0" w:line="480" w:lineRule="auto"/>
        <w:rPr>
          <w:color w:val="202122"/>
          <w:spacing w:val="3"/>
        </w:rPr>
      </w:pPr>
      <w:r w:rsidRPr="00C43C48">
        <w:tab/>
        <w:t xml:space="preserve">I absolutely enjoyed this class. There were a lot of different thoughts that I had throughout the class that might have changed or adjusted but I feel like my discussion post hit this same prompt </w:t>
      </w:r>
      <w:proofErr w:type="gramStart"/>
      <w:r w:rsidRPr="00C43C48">
        <w:t>pretty well</w:t>
      </w:r>
      <w:proofErr w:type="gramEnd"/>
      <w:r w:rsidRPr="00C43C48">
        <w:t xml:space="preserve">, so I am going to bring it into my journal as well. </w:t>
      </w:r>
      <w:r w:rsidRPr="00C43C48">
        <w:rPr>
          <w:color w:val="202122"/>
          <w:spacing w:val="3"/>
        </w:rPr>
        <w:t xml:space="preserve">For the first couple weeks we discussed Pedagogy and Andragogy theories. We learned that teaching children is different than teaching adults. We also learned that there is a little bit of aspects that are becoming more prevalent in the other as well, I found that in the motivational aspect. As most of us are focused on either writing curriculum, </w:t>
      </w:r>
      <w:proofErr w:type="gramStart"/>
      <w:r w:rsidRPr="00C43C48">
        <w:rPr>
          <w:color w:val="202122"/>
          <w:spacing w:val="3"/>
        </w:rPr>
        <w:t>teaching</w:t>
      </w:r>
      <w:proofErr w:type="gramEnd"/>
      <w:r w:rsidRPr="00C43C48">
        <w:rPr>
          <w:color w:val="202122"/>
          <w:spacing w:val="3"/>
        </w:rPr>
        <w:t xml:space="preserve"> or instructing adults, we should focus on the andragogy side of the house but still be familiar with pedagogy theory as well. I will be looking to the principles of andragogy when writing or reviewing curriculum moving forward.</w:t>
      </w:r>
      <w:r>
        <w:rPr>
          <w:color w:val="202122"/>
          <w:spacing w:val="3"/>
        </w:rPr>
        <w:t xml:space="preserve"> </w:t>
      </w:r>
    </w:p>
    <w:p w14:paraId="7D0DDB8C" w14:textId="77777777" w:rsidR="00C43C48" w:rsidRDefault="00C43C48" w:rsidP="00C43C48">
      <w:pPr>
        <w:pStyle w:val="NormalWeb"/>
        <w:shd w:val="clear" w:color="auto" w:fill="FFFFFF"/>
        <w:spacing w:before="0" w:beforeAutospacing="0" w:after="0" w:afterAutospacing="0" w:line="480" w:lineRule="auto"/>
        <w:rPr>
          <w:color w:val="202122"/>
          <w:spacing w:val="3"/>
        </w:rPr>
      </w:pPr>
      <w:r>
        <w:rPr>
          <w:color w:val="202122"/>
          <w:spacing w:val="3"/>
        </w:rPr>
        <w:tab/>
      </w:r>
      <w:r w:rsidRPr="00C43C48">
        <w:rPr>
          <w:color w:val="202122"/>
          <w:spacing w:val="3"/>
        </w:rPr>
        <w:t>I also enjoyed learning about Vygotsky’s Sociocultural Development, ZPD and scaffolding, and how learners being brought into the ZPD by someone who is more knowledgeable, make their knowledge circle bigger.  I found that with Erikson’s Eight Stages of Psychosocial Development, it states that our adult learners fall into two stages, and they are trying to avoid isolation and stagnation. This information tells me that I want to ensure my instructors are high performers and knowledgeable so that they can usher our students into that ZPD. I can also ensure to use these theories to support more group activities in the classroom to further enforce the sociocultural development through scaffolding while not isolating the student.</w:t>
      </w:r>
      <w:r>
        <w:rPr>
          <w:color w:val="202122"/>
          <w:spacing w:val="3"/>
        </w:rPr>
        <w:t xml:space="preserve"> </w:t>
      </w:r>
      <w:r w:rsidRPr="00C43C48">
        <w:rPr>
          <w:color w:val="202122"/>
          <w:spacing w:val="3"/>
        </w:rPr>
        <w:t xml:space="preserve">I found that I have been well versed Self-Directed Learning and perhaps a bit of an autodidact throughout my life without really knowing it until this class. That was </w:t>
      </w:r>
      <w:r w:rsidRPr="00C43C48">
        <w:rPr>
          <w:color w:val="202122"/>
          <w:spacing w:val="3"/>
        </w:rPr>
        <w:lastRenderedPageBreak/>
        <w:t>cool to find out and I know a lot of adults are the same way. I can apply some of these facets in our classes through self-evaluation and self-reflection. </w:t>
      </w:r>
    </w:p>
    <w:p w14:paraId="329A2EEF" w14:textId="0AE32134" w:rsidR="00C43C48" w:rsidRPr="00C43C48" w:rsidRDefault="00C43C48" w:rsidP="00C43C48">
      <w:pPr>
        <w:pStyle w:val="NormalWeb"/>
        <w:shd w:val="clear" w:color="auto" w:fill="FFFFFF"/>
        <w:spacing w:before="0" w:beforeAutospacing="0" w:after="0" w:afterAutospacing="0" w:line="480" w:lineRule="auto"/>
        <w:rPr>
          <w:color w:val="202122"/>
          <w:spacing w:val="3"/>
        </w:rPr>
      </w:pPr>
      <w:r>
        <w:rPr>
          <w:color w:val="202122"/>
          <w:spacing w:val="3"/>
        </w:rPr>
        <w:tab/>
      </w:r>
      <w:r w:rsidRPr="00C43C48">
        <w:rPr>
          <w:color w:val="202122"/>
          <w:spacing w:val="3"/>
        </w:rPr>
        <w:t xml:space="preserve">Finally, </w:t>
      </w:r>
      <w:r>
        <w:rPr>
          <w:color w:val="202122"/>
          <w:spacing w:val="3"/>
        </w:rPr>
        <w:t>to sum up my thoughts, initially I thought that as I move forward to being a curriculum designer I should be focusing on content because that is what the students need. However, after learning so much in this course, I understand that I need to look at the learner first and how they learn. The content will always be there, but how the learners absorb the content will be the tricky thing to harness for my adult learners.</w:t>
      </w:r>
    </w:p>
    <w:p w14:paraId="600745EA" w14:textId="77777777" w:rsidR="00C43C48" w:rsidRPr="00C43C48" w:rsidRDefault="00C43C48" w:rsidP="00C43C48">
      <w:pPr>
        <w:spacing w:after="0" w:line="480" w:lineRule="auto"/>
        <w:rPr>
          <w:rFonts w:ascii="Times New Roman" w:eastAsia="Times New Roman" w:hAnsi="Times New Roman" w:cs="Times New Roman"/>
          <w:kern w:val="0"/>
          <w14:ligatures w14:val="none"/>
        </w:rPr>
      </w:pPr>
    </w:p>
    <w:p w14:paraId="39C1E793" w14:textId="1211F99A" w:rsidR="00C43C48" w:rsidRPr="00C43C48" w:rsidRDefault="00C43C48" w:rsidP="00C43C48">
      <w:pPr>
        <w:spacing w:after="0" w:line="480" w:lineRule="auto"/>
        <w:rPr>
          <w:rFonts w:ascii="Times New Roman" w:hAnsi="Times New Roman" w:cs="Times New Roman"/>
        </w:rPr>
      </w:pPr>
    </w:p>
    <w:p w14:paraId="09ECFB12" w14:textId="77777777" w:rsidR="00C43C48" w:rsidRPr="00D7207A" w:rsidRDefault="00C43C48" w:rsidP="00901426">
      <w:pPr>
        <w:rPr>
          <w:rFonts w:ascii="Times New Roman" w:hAnsi="Times New Roman" w:cs="Times New Roman"/>
          <w:i/>
          <w:iCs/>
        </w:rPr>
      </w:pPr>
    </w:p>
    <w:p w14:paraId="58A14B9C" w14:textId="77777777" w:rsidR="00D7207A" w:rsidRPr="00D7207A" w:rsidRDefault="00D7207A" w:rsidP="00D7207A">
      <w:pPr>
        <w:rPr>
          <w:i/>
          <w:iCs/>
        </w:rPr>
      </w:pPr>
    </w:p>
    <w:sectPr w:rsidR="00D7207A" w:rsidRPr="00D72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9E"/>
    <w:rsid w:val="0000773E"/>
    <w:rsid w:val="00011C22"/>
    <w:rsid w:val="00021C80"/>
    <w:rsid w:val="0003592D"/>
    <w:rsid w:val="00036636"/>
    <w:rsid w:val="0004273D"/>
    <w:rsid w:val="0004736B"/>
    <w:rsid w:val="00067DE3"/>
    <w:rsid w:val="00076E58"/>
    <w:rsid w:val="00096D3D"/>
    <w:rsid w:val="000B200E"/>
    <w:rsid w:val="000C4F12"/>
    <w:rsid w:val="000E19ED"/>
    <w:rsid w:val="001055E5"/>
    <w:rsid w:val="0011345B"/>
    <w:rsid w:val="00120718"/>
    <w:rsid w:val="00147F55"/>
    <w:rsid w:val="0016459A"/>
    <w:rsid w:val="00171CE4"/>
    <w:rsid w:val="0017419F"/>
    <w:rsid w:val="0018189E"/>
    <w:rsid w:val="001823D3"/>
    <w:rsid w:val="001E32A3"/>
    <w:rsid w:val="001F558A"/>
    <w:rsid w:val="001F7A67"/>
    <w:rsid w:val="002047ED"/>
    <w:rsid w:val="002643F2"/>
    <w:rsid w:val="00266133"/>
    <w:rsid w:val="002A1078"/>
    <w:rsid w:val="002B320A"/>
    <w:rsid w:val="002C2846"/>
    <w:rsid w:val="002D1D4F"/>
    <w:rsid w:val="002E41AB"/>
    <w:rsid w:val="002F3B4D"/>
    <w:rsid w:val="00314D64"/>
    <w:rsid w:val="00324C47"/>
    <w:rsid w:val="00337A7B"/>
    <w:rsid w:val="00342D49"/>
    <w:rsid w:val="003437C8"/>
    <w:rsid w:val="003505FB"/>
    <w:rsid w:val="00362CEB"/>
    <w:rsid w:val="00371614"/>
    <w:rsid w:val="00373DFA"/>
    <w:rsid w:val="00380909"/>
    <w:rsid w:val="003A4C02"/>
    <w:rsid w:val="003D16BC"/>
    <w:rsid w:val="003D216B"/>
    <w:rsid w:val="004043FB"/>
    <w:rsid w:val="00431252"/>
    <w:rsid w:val="00441831"/>
    <w:rsid w:val="0044384B"/>
    <w:rsid w:val="00450C67"/>
    <w:rsid w:val="00462BDE"/>
    <w:rsid w:val="00464B83"/>
    <w:rsid w:val="00482584"/>
    <w:rsid w:val="0048433B"/>
    <w:rsid w:val="00484A3E"/>
    <w:rsid w:val="004C4E18"/>
    <w:rsid w:val="004D4377"/>
    <w:rsid w:val="004E49DA"/>
    <w:rsid w:val="004F4607"/>
    <w:rsid w:val="005047D1"/>
    <w:rsid w:val="005278B4"/>
    <w:rsid w:val="00535A67"/>
    <w:rsid w:val="00540212"/>
    <w:rsid w:val="00547FF4"/>
    <w:rsid w:val="00565B20"/>
    <w:rsid w:val="005671BA"/>
    <w:rsid w:val="00567FB2"/>
    <w:rsid w:val="0059263A"/>
    <w:rsid w:val="005E362D"/>
    <w:rsid w:val="005F7495"/>
    <w:rsid w:val="00606D93"/>
    <w:rsid w:val="00607200"/>
    <w:rsid w:val="006237C3"/>
    <w:rsid w:val="0062757E"/>
    <w:rsid w:val="00653525"/>
    <w:rsid w:val="00661AEC"/>
    <w:rsid w:val="0066349B"/>
    <w:rsid w:val="00663CB5"/>
    <w:rsid w:val="00683757"/>
    <w:rsid w:val="00684031"/>
    <w:rsid w:val="006879A8"/>
    <w:rsid w:val="0069057C"/>
    <w:rsid w:val="006A3CA1"/>
    <w:rsid w:val="006E4590"/>
    <w:rsid w:val="00763FE6"/>
    <w:rsid w:val="0077107D"/>
    <w:rsid w:val="0078363A"/>
    <w:rsid w:val="00784B48"/>
    <w:rsid w:val="00792A6E"/>
    <w:rsid w:val="007A093E"/>
    <w:rsid w:val="007A259F"/>
    <w:rsid w:val="007C0353"/>
    <w:rsid w:val="007C045A"/>
    <w:rsid w:val="007E3001"/>
    <w:rsid w:val="0080265B"/>
    <w:rsid w:val="008150DE"/>
    <w:rsid w:val="0083408B"/>
    <w:rsid w:val="008446EC"/>
    <w:rsid w:val="00855725"/>
    <w:rsid w:val="0087657C"/>
    <w:rsid w:val="00885E8F"/>
    <w:rsid w:val="00887E92"/>
    <w:rsid w:val="00887EDE"/>
    <w:rsid w:val="00895A82"/>
    <w:rsid w:val="00896F7D"/>
    <w:rsid w:val="008B087D"/>
    <w:rsid w:val="008B4810"/>
    <w:rsid w:val="008C3888"/>
    <w:rsid w:val="008D4819"/>
    <w:rsid w:val="00901426"/>
    <w:rsid w:val="0090569B"/>
    <w:rsid w:val="00905840"/>
    <w:rsid w:val="00916C94"/>
    <w:rsid w:val="00937CE9"/>
    <w:rsid w:val="00964A94"/>
    <w:rsid w:val="00967979"/>
    <w:rsid w:val="00972BE8"/>
    <w:rsid w:val="00975591"/>
    <w:rsid w:val="009B08EF"/>
    <w:rsid w:val="009B0CE7"/>
    <w:rsid w:val="009B590C"/>
    <w:rsid w:val="009C0CF5"/>
    <w:rsid w:val="009D3386"/>
    <w:rsid w:val="009F4170"/>
    <w:rsid w:val="00A030E4"/>
    <w:rsid w:val="00A2197B"/>
    <w:rsid w:val="00A26F83"/>
    <w:rsid w:val="00A31FC3"/>
    <w:rsid w:val="00A5631A"/>
    <w:rsid w:val="00AA5CF2"/>
    <w:rsid w:val="00AC025E"/>
    <w:rsid w:val="00AC21A1"/>
    <w:rsid w:val="00AC49C6"/>
    <w:rsid w:val="00AD1734"/>
    <w:rsid w:val="00AD232D"/>
    <w:rsid w:val="00AE3EC6"/>
    <w:rsid w:val="00AE6500"/>
    <w:rsid w:val="00B0309A"/>
    <w:rsid w:val="00B04CA3"/>
    <w:rsid w:val="00B06BF1"/>
    <w:rsid w:val="00B12A9E"/>
    <w:rsid w:val="00B22A17"/>
    <w:rsid w:val="00B22C2C"/>
    <w:rsid w:val="00B363FA"/>
    <w:rsid w:val="00B44173"/>
    <w:rsid w:val="00B578A5"/>
    <w:rsid w:val="00B6334A"/>
    <w:rsid w:val="00B6435B"/>
    <w:rsid w:val="00B72219"/>
    <w:rsid w:val="00BA0674"/>
    <w:rsid w:val="00BB7C0D"/>
    <w:rsid w:val="00BC52FA"/>
    <w:rsid w:val="00C00522"/>
    <w:rsid w:val="00C04B6A"/>
    <w:rsid w:val="00C056A0"/>
    <w:rsid w:val="00C07E8C"/>
    <w:rsid w:val="00C20668"/>
    <w:rsid w:val="00C3708A"/>
    <w:rsid w:val="00C372B2"/>
    <w:rsid w:val="00C40ACD"/>
    <w:rsid w:val="00C43C48"/>
    <w:rsid w:val="00C469CF"/>
    <w:rsid w:val="00C517C4"/>
    <w:rsid w:val="00C547DA"/>
    <w:rsid w:val="00C566A0"/>
    <w:rsid w:val="00C71E6A"/>
    <w:rsid w:val="00C75D62"/>
    <w:rsid w:val="00C9078D"/>
    <w:rsid w:val="00C940B9"/>
    <w:rsid w:val="00CA0207"/>
    <w:rsid w:val="00CA10CF"/>
    <w:rsid w:val="00CA28D8"/>
    <w:rsid w:val="00CC5F92"/>
    <w:rsid w:val="00CD3566"/>
    <w:rsid w:val="00CF23CD"/>
    <w:rsid w:val="00D114C4"/>
    <w:rsid w:val="00D22077"/>
    <w:rsid w:val="00D24772"/>
    <w:rsid w:val="00D5212A"/>
    <w:rsid w:val="00D56214"/>
    <w:rsid w:val="00D56CFF"/>
    <w:rsid w:val="00D7207A"/>
    <w:rsid w:val="00D82F52"/>
    <w:rsid w:val="00D84DBE"/>
    <w:rsid w:val="00D9668D"/>
    <w:rsid w:val="00DC22E3"/>
    <w:rsid w:val="00DE2897"/>
    <w:rsid w:val="00DE79B4"/>
    <w:rsid w:val="00DF7EDE"/>
    <w:rsid w:val="00E16387"/>
    <w:rsid w:val="00E22574"/>
    <w:rsid w:val="00E254C3"/>
    <w:rsid w:val="00E4439F"/>
    <w:rsid w:val="00E56D0F"/>
    <w:rsid w:val="00E67425"/>
    <w:rsid w:val="00E82803"/>
    <w:rsid w:val="00E86FA9"/>
    <w:rsid w:val="00E90179"/>
    <w:rsid w:val="00E92E0B"/>
    <w:rsid w:val="00E96DA1"/>
    <w:rsid w:val="00EA4F7F"/>
    <w:rsid w:val="00EA5A8E"/>
    <w:rsid w:val="00EB3178"/>
    <w:rsid w:val="00EC48E9"/>
    <w:rsid w:val="00ED3C63"/>
    <w:rsid w:val="00ED51A4"/>
    <w:rsid w:val="00F23942"/>
    <w:rsid w:val="00F239A9"/>
    <w:rsid w:val="00F25E3E"/>
    <w:rsid w:val="00F26D4C"/>
    <w:rsid w:val="00F45787"/>
    <w:rsid w:val="00F52743"/>
    <w:rsid w:val="00F72C0F"/>
    <w:rsid w:val="00F75633"/>
    <w:rsid w:val="00F7688C"/>
    <w:rsid w:val="00F944E9"/>
    <w:rsid w:val="00F94EF9"/>
    <w:rsid w:val="00FB032B"/>
    <w:rsid w:val="00FC0E65"/>
    <w:rsid w:val="00FD2887"/>
    <w:rsid w:val="00FD7C6C"/>
    <w:rsid w:val="00FE4925"/>
    <w:rsid w:val="00FF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70E4"/>
  <w15:chartTrackingRefBased/>
  <w15:docId w15:val="{19F45E5D-EF1B-4265-A618-47192A19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A9E"/>
    <w:rPr>
      <w:rFonts w:eastAsiaTheme="majorEastAsia" w:cstheme="majorBidi"/>
      <w:color w:val="272727" w:themeColor="text1" w:themeTint="D8"/>
    </w:rPr>
  </w:style>
  <w:style w:type="paragraph" w:styleId="Title">
    <w:name w:val="Title"/>
    <w:basedOn w:val="Normal"/>
    <w:next w:val="Normal"/>
    <w:link w:val="TitleChar"/>
    <w:uiPriority w:val="10"/>
    <w:qFormat/>
    <w:rsid w:val="00B12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A9E"/>
    <w:pPr>
      <w:spacing w:before="160"/>
      <w:jc w:val="center"/>
    </w:pPr>
    <w:rPr>
      <w:i/>
      <w:iCs/>
      <w:color w:val="404040" w:themeColor="text1" w:themeTint="BF"/>
    </w:rPr>
  </w:style>
  <w:style w:type="character" w:customStyle="1" w:styleId="QuoteChar">
    <w:name w:val="Quote Char"/>
    <w:basedOn w:val="DefaultParagraphFont"/>
    <w:link w:val="Quote"/>
    <w:uiPriority w:val="29"/>
    <w:rsid w:val="00B12A9E"/>
    <w:rPr>
      <w:i/>
      <w:iCs/>
      <w:color w:val="404040" w:themeColor="text1" w:themeTint="BF"/>
    </w:rPr>
  </w:style>
  <w:style w:type="paragraph" w:styleId="ListParagraph">
    <w:name w:val="List Paragraph"/>
    <w:basedOn w:val="Normal"/>
    <w:uiPriority w:val="34"/>
    <w:qFormat/>
    <w:rsid w:val="00B12A9E"/>
    <w:pPr>
      <w:ind w:left="720"/>
      <w:contextualSpacing/>
    </w:pPr>
  </w:style>
  <w:style w:type="character" w:styleId="IntenseEmphasis">
    <w:name w:val="Intense Emphasis"/>
    <w:basedOn w:val="DefaultParagraphFont"/>
    <w:uiPriority w:val="21"/>
    <w:qFormat/>
    <w:rsid w:val="00B12A9E"/>
    <w:rPr>
      <w:i/>
      <w:iCs/>
      <w:color w:val="0F4761" w:themeColor="accent1" w:themeShade="BF"/>
    </w:rPr>
  </w:style>
  <w:style w:type="paragraph" w:styleId="IntenseQuote">
    <w:name w:val="Intense Quote"/>
    <w:basedOn w:val="Normal"/>
    <w:next w:val="Normal"/>
    <w:link w:val="IntenseQuoteChar"/>
    <w:uiPriority w:val="30"/>
    <w:qFormat/>
    <w:rsid w:val="00B12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A9E"/>
    <w:rPr>
      <w:i/>
      <w:iCs/>
      <w:color w:val="0F4761" w:themeColor="accent1" w:themeShade="BF"/>
    </w:rPr>
  </w:style>
  <w:style w:type="character" w:styleId="IntenseReference">
    <w:name w:val="Intense Reference"/>
    <w:basedOn w:val="DefaultParagraphFont"/>
    <w:uiPriority w:val="32"/>
    <w:qFormat/>
    <w:rsid w:val="00B12A9E"/>
    <w:rPr>
      <w:b/>
      <w:bCs/>
      <w:smallCaps/>
      <w:color w:val="0F4761" w:themeColor="accent1" w:themeShade="BF"/>
      <w:spacing w:val="5"/>
    </w:rPr>
  </w:style>
  <w:style w:type="paragraph" w:styleId="NormalWeb">
    <w:name w:val="Normal (Web)"/>
    <w:basedOn w:val="Normal"/>
    <w:uiPriority w:val="99"/>
    <w:unhideWhenUsed/>
    <w:rsid w:val="00C43C4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0958">
      <w:bodyDiv w:val="1"/>
      <w:marLeft w:val="0"/>
      <w:marRight w:val="0"/>
      <w:marTop w:val="0"/>
      <w:marBottom w:val="0"/>
      <w:divBdr>
        <w:top w:val="none" w:sz="0" w:space="0" w:color="auto"/>
        <w:left w:val="none" w:sz="0" w:space="0" w:color="auto"/>
        <w:bottom w:val="none" w:sz="0" w:space="0" w:color="auto"/>
        <w:right w:val="none" w:sz="0" w:space="0" w:color="auto"/>
      </w:divBdr>
    </w:div>
    <w:div w:id="167716005">
      <w:bodyDiv w:val="1"/>
      <w:marLeft w:val="0"/>
      <w:marRight w:val="0"/>
      <w:marTop w:val="0"/>
      <w:marBottom w:val="0"/>
      <w:divBdr>
        <w:top w:val="none" w:sz="0" w:space="0" w:color="auto"/>
        <w:left w:val="none" w:sz="0" w:space="0" w:color="auto"/>
        <w:bottom w:val="none" w:sz="0" w:space="0" w:color="auto"/>
        <w:right w:val="none" w:sz="0" w:space="0" w:color="auto"/>
      </w:divBdr>
    </w:div>
    <w:div w:id="225996522">
      <w:bodyDiv w:val="1"/>
      <w:marLeft w:val="0"/>
      <w:marRight w:val="0"/>
      <w:marTop w:val="0"/>
      <w:marBottom w:val="0"/>
      <w:divBdr>
        <w:top w:val="none" w:sz="0" w:space="0" w:color="auto"/>
        <w:left w:val="none" w:sz="0" w:space="0" w:color="auto"/>
        <w:bottom w:val="none" w:sz="0" w:space="0" w:color="auto"/>
        <w:right w:val="none" w:sz="0" w:space="0" w:color="auto"/>
      </w:divBdr>
    </w:div>
    <w:div w:id="232667315">
      <w:bodyDiv w:val="1"/>
      <w:marLeft w:val="0"/>
      <w:marRight w:val="0"/>
      <w:marTop w:val="0"/>
      <w:marBottom w:val="0"/>
      <w:divBdr>
        <w:top w:val="none" w:sz="0" w:space="0" w:color="auto"/>
        <w:left w:val="none" w:sz="0" w:space="0" w:color="auto"/>
        <w:bottom w:val="none" w:sz="0" w:space="0" w:color="auto"/>
        <w:right w:val="none" w:sz="0" w:space="0" w:color="auto"/>
      </w:divBdr>
    </w:div>
    <w:div w:id="517551309">
      <w:bodyDiv w:val="1"/>
      <w:marLeft w:val="0"/>
      <w:marRight w:val="0"/>
      <w:marTop w:val="0"/>
      <w:marBottom w:val="0"/>
      <w:divBdr>
        <w:top w:val="none" w:sz="0" w:space="0" w:color="auto"/>
        <w:left w:val="none" w:sz="0" w:space="0" w:color="auto"/>
        <w:bottom w:val="none" w:sz="0" w:space="0" w:color="auto"/>
        <w:right w:val="none" w:sz="0" w:space="0" w:color="auto"/>
      </w:divBdr>
    </w:div>
    <w:div w:id="526259434">
      <w:bodyDiv w:val="1"/>
      <w:marLeft w:val="0"/>
      <w:marRight w:val="0"/>
      <w:marTop w:val="0"/>
      <w:marBottom w:val="0"/>
      <w:divBdr>
        <w:top w:val="none" w:sz="0" w:space="0" w:color="auto"/>
        <w:left w:val="none" w:sz="0" w:space="0" w:color="auto"/>
        <w:bottom w:val="none" w:sz="0" w:space="0" w:color="auto"/>
        <w:right w:val="none" w:sz="0" w:space="0" w:color="auto"/>
      </w:divBdr>
    </w:div>
    <w:div w:id="1039092243">
      <w:bodyDiv w:val="1"/>
      <w:marLeft w:val="0"/>
      <w:marRight w:val="0"/>
      <w:marTop w:val="0"/>
      <w:marBottom w:val="0"/>
      <w:divBdr>
        <w:top w:val="none" w:sz="0" w:space="0" w:color="auto"/>
        <w:left w:val="none" w:sz="0" w:space="0" w:color="auto"/>
        <w:bottom w:val="none" w:sz="0" w:space="0" w:color="auto"/>
        <w:right w:val="none" w:sz="0" w:space="0" w:color="auto"/>
      </w:divBdr>
    </w:div>
    <w:div w:id="1049107234">
      <w:bodyDiv w:val="1"/>
      <w:marLeft w:val="0"/>
      <w:marRight w:val="0"/>
      <w:marTop w:val="0"/>
      <w:marBottom w:val="0"/>
      <w:divBdr>
        <w:top w:val="none" w:sz="0" w:space="0" w:color="auto"/>
        <w:left w:val="none" w:sz="0" w:space="0" w:color="auto"/>
        <w:bottom w:val="none" w:sz="0" w:space="0" w:color="auto"/>
        <w:right w:val="none" w:sz="0" w:space="0" w:color="auto"/>
      </w:divBdr>
    </w:div>
    <w:div w:id="1337607816">
      <w:bodyDiv w:val="1"/>
      <w:marLeft w:val="0"/>
      <w:marRight w:val="0"/>
      <w:marTop w:val="0"/>
      <w:marBottom w:val="0"/>
      <w:divBdr>
        <w:top w:val="none" w:sz="0" w:space="0" w:color="auto"/>
        <w:left w:val="none" w:sz="0" w:space="0" w:color="auto"/>
        <w:bottom w:val="none" w:sz="0" w:space="0" w:color="auto"/>
        <w:right w:val="none" w:sz="0" w:space="0" w:color="auto"/>
      </w:divBdr>
    </w:div>
    <w:div w:id="1518108499">
      <w:bodyDiv w:val="1"/>
      <w:marLeft w:val="0"/>
      <w:marRight w:val="0"/>
      <w:marTop w:val="0"/>
      <w:marBottom w:val="0"/>
      <w:divBdr>
        <w:top w:val="none" w:sz="0" w:space="0" w:color="auto"/>
        <w:left w:val="none" w:sz="0" w:space="0" w:color="auto"/>
        <w:bottom w:val="none" w:sz="0" w:space="0" w:color="auto"/>
        <w:right w:val="none" w:sz="0" w:space="0" w:color="auto"/>
      </w:divBdr>
    </w:div>
    <w:div w:id="1790664558">
      <w:bodyDiv w:val="1"/>
      <w:marLeft w:val="0"/>
      <w:marRight w:val="0"/>
      <w:marTop w:val="0"/>
      <w:marBottom w:val="0"/>
      <w:divBdr>
        <w:top w:val="none" w:sz="0" w:space="0" w:color="auto"/>
        <w:left w:val="none" w:sz="0" w:space="0" w:color="auto"/>
        <w:bottom w:val="none" w:sz="0" w:space="0" w:color="auto"/>
        <w:right w:val="none" w:sz="0" w:space="0" w:color="auto"/>
      </w:divBdr>
    </w:div>
    <w:div w:id="1837651356">
      <w:bodyDiv w:val="1"/>
      <w:marLeft w:val="0"/>
      <w:marRight w:val="0"/>
      <w:marTop w:val="0"/>
      <w:marBottom w:val="0"/>
      <w:divBdr>
        <w:top w:val="none" w:sz="0" w:space="0" w:color="auto"/>
        <w:left w:val="none" w:sz="0" w:space="0" w:color="auto"/>
        <w:bottom w:val="none" w:sz="0" w:space="0" w:color="auto"/>
        <w:right w:val="none" w:sz="0" w:space="0" w:color="auto"/>
      </w:divBdr>
    </w:div>
    <w:div w:id="20232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543</TotalTime>
  <Pages>17</Pages>
  <Words>3100</Words>
  <Characters>17674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Christopher W SCPO USN CENSERVSUPP NPT RI (USA)</dc:creator>
  <cp:keywords/>
  <dc:description/>
  <cp:lastModifiedBy>Chris Randall</cp:lastModifiedBy>
  <cp:revision>212</cp:revision>
  <dcterms:created xsi:type="dcterms:W3CDTF">2025-02-10T18:33:00Z</dcterms:created>
  <dcterms:modified xsi:type="dcterms:W3CDTF">2025-03-01T18:26:00Z</dcterms:modified>
</cp:coreProperties>
</file>